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A987B" w14:textId="5D2E15ED" w:rsidR="005D179F" w:rsidRDefault="005E3954" w:rsidP="005E39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SWOT Analysis</w:t>
      </w:r>
    </w:p>
    <w:p w14:paraId="4C0C16C3" w14:textId="06D225BD" w:rsidR="005E3954" w:rsidRDefault="005E3954" w:rsidP="005E3954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5E3954" w14:paraId="7010F4A3" w14:textId="77777777" w:rsidTr="002A0EC5">
        <w:tc>
          <w:tcPr>
            <w:tcW w:w="2157" w:type="dxa"/>
          </w:tcPr>
          <w:p w14:paraId="2A3056C5" w14:textId="77777777" w:rsidR="005E3954" w:rsidRPr="008B3488" w:rsidRDefault="005E3954" w:rsidP="002A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u w:val="single"/>
              </w:rPr>
            </w:pPr>
            <w:r w:rsidRPr="008B3488"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  <w:t>S</w:t>
            </w:r>
            <w:r>
              <w:rPr>
                <w:rFonts w:ascii="Cambria" w:hAnsi="Cambria"/>
                <w:u w:val="single"/>
              </w:rPr>
              <w:t>trengths</w:t>
            </w:r>
          </w:p>
        </w:tc>
        <w:tc>
          <w:tcPr>
            <w:tcW w:w="2157" w:type="dxa"/>
          </w:tcPr>
          <w:p w14:paraId="1B7D87FA" w14:textId="77777777" w:rsidR="005E3954" w:rsidRPr="008B3488" w:rsidRDefault="005E3954" w:rsidP="002A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  <w:t>W</w:t>
            </w:r>
            <w:r>
              <w:rPr>
                <w:rFonts w:ascii="Cambria" w:hAnsi="Cambria"/>
                <w:u w:val="single"/>
              </w:rPr>
              <w:t>eaknesses</w:t>
            </w:r>
          </w:p>
        </w:tc>
        <w:tc>
          <w:tcPr>
            <w:tcW w:w="2158" w:type="dxa"/>
          </w:tcPr>
          <w:p w14:paraId="39D65571" w14:textId="77777777" w:rsidR="005E3954" w:rsidRPr="008B3488" w:rsidRDefault="005E3954" w:rsidP="002A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  <w:t>O</w:t>
            </w:r>
            <w:r>
              <w:rPr>
                <w:rFonts w:ascii="Cambria" w:hAnsi="Cambria"/>
                <w:u w:val="single"/>
              </w:rPr>
              <w:t>pportunities</w:t>
            </w:r>
          </w:p>
        </w:tc>
        <w:tc>
          <w:tcPr>
            <w:tcW w:w="2158" w:type="dxa"/>
          </w:tcPr>
          <w:p w14:paraId="6E989ECC" w14:textId="77777777" w:rsidR="005E3954" w:rsidRPr="008B3488" w:rsidRDefault="005E3954" w:rsidP="002A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  <w:t>T</w:t>
            </w:r>
            <w:r>
              <w:rPr>
                <w:rFonts w:ascii="Cambria" w:hAnsi="Cambria"/>
                <w:u w:val="single"/>
              </w:rPr>
              <w:t>hreats</w:t>
            </w:r>
          </w:p>
        </w:tc>
      </w:tr>
      <w:tr w:rsidR="005E3954" w14:paraId="08992A35" w14:textId="77777777" w:rsidTr="002A0EC5">
        <w:tc>
          <w:tcPr>
            <w:tcW w:w="2157" w:type="dxa"/>
          </w:tcPr>
          <w:p w14:paraId="55860D38" w14:textId="77777777" w:rsidR="005E3954" w:rsidRPr="008B3488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Things your company does well</w:t>
            </w:r>
          </w:p>
          <w:p w14:paraId="12B60EDD" w14:textId="77777777" w:rsidR="005E3954" w:rsidRPr="008B3488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Qualities that separate you from competitors</w:t>
            </w:r>
          </w:p>
          <w:p w14:paraId="6D64EEE0" w14:textId="77777777" w:rsidR="005E3954" w:rsidRPr="008B3488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Internal resources such as skilled, expert staff</w:t>
            </w:r>
          </w:p>
          <w:p w14:paraId="542D093A" w14:textId="77777777" w:rsidR="005E3954" w:rsidRPr="008B3488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Tangible assets such as intellectual property, patents, capital, proprietary technologies</w:t>
            </w:r>
          </w:p>
        </w:tc>
        <w:tc>
          <w:tcPr>
            <w:tcW w:w="2157" w:type="dxa"/>
          </w:tcPr>
          <w:p w14:paraId="5EC7C7AA" w14:textId="77777777" w:rsidR="005E3954" w:rsidRPr="00C075DA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Things your company lacks</w:t>
            </w:r>
          </w:p>
          <w:p w14:paraId="3143BD8B" w14:textId="77777777" w:rsidR="005E3954" w:rsidRPr="00C075DA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Things your competitors do better than you do</w:t>
            </w:r>
          </w:p>
          <w:p w14:paraId="0ECB4FD8" w14:textId="77777777" w:rsidR="005E3954" w:rsidRPr="00C075DA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Resource limitations</w:t>
            </w:r>
          </w:p>
          <w:p w14:paraId="28C2DCD9" w14:textId="77777777" w:rsidR="005E3954" w:rsidRPr="00C075DA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Unclear unique selling proposition/value proposition</w:t>
            </w:r>
          </w:p>
        </w:tc>
        <w:tc>
          <w:tcPr>
            <w:tcW w:w="2158" w:type="dxa"/>
          </w:tcPr>
          <w:p w14:paraId="569F4054" w14:textId="77777777" w:rsidR="005E3954" w:rsidRPr="00C075DA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Underserved markets for specific products</w:t>
            </w:r>
          </w:p>
          <w:p w14:paraId="3673CC01" w14:textId="77777777" w:rsidR="005E3954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</w:rPr>
            </w:pPr>
            <w:r w:rsidRPr="00C075DA">
              <w:rPr>
                <w:rFonts w:ascii="Cambria" w:hAnsi="Cambria"/>
              </w:rPr>
              <w:t>Few competitors</w:t>
            </w:r>
            <w:r>
              <w:rPr>
                <w:rFonts w:ascii="Cambria" w:hAnsi="Cambria"/>
              </w:rPr>
              <w:t xml:space="preserve"> in your area/niche</w:t>
            </w:r>
          </w:p>
          <w:p w14:paraId="13661503" w14:textId="77777777" w:rsidR="005E3954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Emerging need for your product or service</w:t>
            </w:r>
          </w:p>
          <w:p w14:paraId="4E40D4FA" w14:textId="77777777" w:rsidR="005E3954" w:rsidRPr="00C075DA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Press/media coverage of your company</w:t>
            </w:r>
          </w:p>
        </w:tc>
        <w:tc>
          <w:tcPr>
            <w:tcW w:w="2158" w:type="dxa"/>
          </w:tcPr>
          <w:p w14:paraId="28376033" w14:textId="77777777" w:rsidR="005E3954" w:rsidRPr="00526952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Emerging competitors</w:t>
            </w:r>
          </w:p>
          <w:p w14:paraId="6F725526" w14:textId="77777777" w:rsidR="005E3954" w:rsidRPr="00526952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Changing regulatory environment</w:t>
            </w:r>
          </w:p>
          <w:p w14:paraId="10397DBB" w14:textId="77777777" w:rsidR="005E3954" w:rsidRPr="00C075DA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Changing customer attitudes about your product, company</w:t>
            </w:r>
          </w:p>
        </w:tc>
      </w:tr>
    </w:tbl>
    <w:p w14:paraId="46FE708B" w14:textId="77777777" w:rsidR="005E3954" w:rsidRPr="005E3954" w:rsidRDefault="005E3954" w:rsidP="005E3954">
      <w:pPr>
        <w:rPr>
          <w:b/>
          <w:bCs/>
        </w:rPr>
      </w:pPr>
    </w:p>
    <w:sectPr w:rsidR="005E3954" w:rsidRPr="005E3954" w:rsidSect="00B6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ont842">
    <w:altName w:val="Calibri"/>
    <w:panose1 w:val="020B0604020202020204"/>
    <w:charset w:val="00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E3D4C"/>
    <w:multiLevelType w:val="hybridMultilevel"/>
    <w:tmpl w:val="324C0E8C"/>
    <w:lvl w:ilvl="0" w:tplc="3C7CB52C">
      <w:start w:val="1"/>
      <w:numFmt w:val="bullet"/>
      <w:lvlText w:val="•"/>
      <w:lvlJc w:val="left"/>
      <w:pPr>
        <w:ind w:left="288" w:hanging="288"/>
      </w:pPr>
      <w:rPr>
        <w:rFonts w:ascii="font842" w:hAnsi="font84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54"/>
    <w:rsid w:val="005E3954"/>
    <w:rsid w:val="00A40986"/>
    <w:rsid w:val="00B64133"/>
    <w:rsid w:val="00E0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E90D4"/>
  <w15:chartTrackingRefBased/>
  <w15:docId w15:val="{554F924D-9022-544D-BD1A-232D3BAA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3954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954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1</cp:revision>
  <dcterms:created xsi:type="dcterms:W3CDTF">2020-06-03T21:06:00Z</dcterms:created>
  <dcterms:modified xsi:type="dcterms:W3CDTF">2020-06-03T21:09:00Z</dcterms:modified>
</cp:coreProperties>
</file>