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F3" w:rsidRPr="00C265D5" w:rsidRDefault="000E19F3">
      <w:pPr>
        <w:tabs>
          <w:tab w:val="center" w:pos="4680"/>
        </w:tabs>
        <w:rPr>
          <w:rFonts w:asciiTheme="minorHAnsi" w:hAnsiTheme="minorHAnsi"/>
          <w:b/>
          <w:sz w:val="28"/>
          <w:szCs w:val="28"/>
        </w:rPr>
      </w:pPr>
      <w:bookmarkStart w:id="0" w:name="_GoBack"/>
      <w:bookmarkEnd w:id="0"/>
      <w:r w:rsidRPr="00DE5DB5">
        <w:rPr>
          <w:rFonts w:ascii="Times New Roman" w:hAnsi="Times New Roman"/>
          <w:szCs w:val="24"/>
        </w:rPr>
        <w:tab/>
      </w:r>
      <w:r w:rsidRPr="00C265D5">
        <w:rPr>
          <w:rFonts w:asciiTheme="minorHAnsi" w:hAnsiTheme="minorHAnsi"/>
          <w:b/>
          <w:sz w:val="28"/>
          <w:szCs w:val="28"/>
        </w:rPr>
        <w:t>GROUP DECISION MAKING: LOST AT SEA</w:t>
      </w:r>
    </w:p>
    <w:p w:rsidR="000E19F3" w:rsidRPr="00C265D5" w:rsidRDefault="000E19F3">
      <w:pPr>
        <w:rPr>
          <w:rFonts w:asciiTheme="minorHAnsi" w:hAnsiTheme="minorHAnsi"/>
          <w:szCs w:val="24"/>
        </w:rPr>
      </w:pPr>
    </w:p>
    <w:p w:rsidR="000E19F3" w:rsidRPr="00C265D5" w:rsidRDefault="000E19F3">
      <w:pPr>
        <w:tabs>
          <w:tab w:val="center" w:pos="4680"/>
        </w:tabs>
        <w:rPr>
          <w:rFonts w:asciiTheme="minorHAnsi" w:hAnsiTheme="minorHAnsi"/>
          <w:b/>
          <w:szCs w:val="24"/>
        </w:rPr>
      </w:pPr>
      <w:r w:rsidRPr="00C265D5">
        <w:rPr>
          <w:rFonts w:asciiTheme="minorHAnsi" w:hAnsiTheme="minorHAnsi"/>
          <w:szCs w:val="24"/>
        </w:rPr>
        <w:tab/>
      </w:r>
      <w:r w:rsidRPr="00C265D5">
        <w:rPr>
          <w:rFonts w:asciiTheme="minorHAnsi" w:hAnsiTheme="minorHAnsi"/>
          <w:b/>
          <w:szCs w:val="24"/>
          <w:u w:val="single"/>
        </w:rPr>
        <w:t>Correct Answers</w:t>
      </w:r>
    </w:p>
    <w:p w:rsidR="000E19F3" w:rsidRPr="00C265D5" w:rsidRDefault="000E19F3">
      <w:pPr>
        <w:rPr>
          <w:rFonts w:asciiTheme="minorHAnsi" w:hAnsiTheme="minorHAnsi"/>
          <w:szCs w:val="24"/>
        </w:rPr>
      </w:pPr>
    </w:p>
    <w:p w:rsidR="003B5FB4" w:rsidRPr="00C265D5" w:rsidRDefault="000E19F3" w:rsidP="003B5FB4">
      <w:pPr>
        <w:rPr>
          <w:rFonts w:asciiTheme="minorHAnsi" w:hAnsiTheme="minorHAnsi"/>
          <w:szCs w:val="24"/>
        </w:rPr>
      </w:pPr>
      <w:r w:rsidRPr="00C265D5">
        <w:rPr>
          <w:rFonts w:asciiTheme="minorHAnsi" w:hAnsiTheme="minorHAnsi"/>
          <w:szCs w:val="24"/>
        </w:rPr>
        <w:t>Officers of the United States Merchant Marines ranked the fifteen items and provided the correct solution to the task:</w:t>
      </w:r>
    </w:p>
    <w:p w:rsidR="000E19F3" w:rsidRPr="00C265D5" w:rsidRDefault="000E19F3" w:rsidP="003B5FB4">
      <w:pPr>
        <w:rPr>
          <w:rFonts w:asciiTheme="minorHAnsi" w:hAnsiTheme="minorHAnsi"/>
          <w:szCs w:val="24"/>
        </w:rPr>
      </w:pPr>
      <w:r w:rsidRPr="00C265D5">
        <w:rPr>
          <w:rFonts w:asciiTheme="minorHAnsi" w:hAnsiTheme="minorHAnsi"/>
          <w:szCs w:val="24"/>
        </w:rPr>
        <w:t xml:space="preserve">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Shaving mirror. </w:t>
      </w:r>
      <w:r w:rsidR="0079342F" w:rsidRPr="00C265D5">
        <w:rPr>
          <w:rFonts w:asciiTheme="minorHAnsi" w:hAnsiTheme="minorHAnsi"/>
          <w:szCs w:val="24"/>
        </w:rPr>
        <w:t xml:space="preserve"> </w:t>
      </w:r>
      <w:r w:rsidRPr="00C265D5">
        <w:rPr>
          <w:rFonts w:asciiTheme="minorHAnsi" w:hAnsiTheme="minorHAnsi"/>
          <w:szCs w:val="24"/>
        </w:rPr>
        <w:t>Critical for signaling air</w:t>
      </w:r>
      <w:r w:rsidRPr="00C265D5">
        <w:rPr>
          <w:rFonts w:asciiTheme="minorHAnsi" w:hAnsiTheme="minorHAnsi"/>
          <w:szCs w:val="24"/>
        </w:rPr>
        <w:noBreakHyphen/>
        <w:t xml:space="preserve">sea rescue.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Two gallon can of oil</w:t>
      </w:r>
      <w:r w:rsidRPr="00C265D5">
        <w:rPr>
          <w:rFonts w:asciiTheme="minorHAnsi" w:hAnsiTheme="minorHAnsi"/>
          <w:szCs w:val="24"/>
        </w:rPr>
        <w:noBreakHyphen/>
        <w:t xml:space="preserve">gas mixture. </w:t>
      </w:r>
      <w:r w:rsidR="0079342F" w:rsidRPr="00C265D5">
        <w:rPr>
          <w:rFonts w:asciiTheme="minorHAnsi" w:hAnsiTheme="minorHAnsi"/>
          <w:szCs w:val="24"/>
        </w:rPr>
        <w:t xml:space="preserve"> </w:t>
      </w:r>
      <w:r w:rsidRPr="00C265D5">
        <w:rPr>
          <w:rFonts w:asciiTheme="minorHAnsi" w:hAnsiTheme="minorHAnsi"/>
          <w:szCs w:val="24"/>
        </w:rPr>
        <w:t>Critical for signaling. The oil</w:t>
      </w:r>
      <w:r w:rsidRPr="00C265D5">
        <w:rPr>
          <w:rFonts w:asciiTheme="minorHAnsi" w:hAnsiTheme="minorHAnsi"/>
          <w:szCs w:val="24"/>
        </w:rPr>
        <w:noBreakHyphen/>
        <w:t xml:space="preserve">gas mixture will float on the water and could be ignited with a dollar bill and a match (obviously, outside the raft).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Five</w:t>
      </w:r>
      <w:r w:rsidRPr="00C265D5">
        <w:rPr>
          <w:rFonts w:asciiTheme="minorHAnsi" w:hAnsiTheme="minorHAnsi"/>
          <w:szCs w:val="24"/>
        </w:rPr>
        <w:noBreakHyphen/>
        <w:t xml:space="preserve">gallon can of water. </w:t>
      </w:r>
      <w:r w:rsidR="0079342F" w:rsidRPr="00C265D5">
        <w:rPr>
          <w:rFonts w:asciiTheme="minorHAnsi" w:hAnsiTheme="minorHAnsi"/>
          <w:szCs w:val="24"/>
        </w:rPr>
        <w:t xml:space="preserve"> </w:t>
      </w:r>
      <w:r w:rsidRPr="00C265D5">
        <w:rPr>
          <w:rFonts w:asciiTheme="minorHAnsi" w:hAnsiTheme="minorHAnsi"/>
          <w:szCs w:val="24"/>
        </w:rPr>
        <w:t xml:space="preserve">Necessary to replenish loss by perspiring, etc.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One case of U.S. Army C rations. </w:t>
      </w:r>
      <w:r w:rsidR="0079342F" w:rsidRPr="00C265D5">
        <w:rPr>
          <w:rFonts w:asciiTheme="minorHAnsi" w:hAnsiTheme="minorHAnsi"/>
          <w:szCs w:val="24"/>
        </w:rPr>
        <w:t xml:space="preserve"> </w:t>
      </w:r>
      <w:r w:rsidRPr="00C265D5">
        <w:rPr>
          <w:rFonts w:asciiTheme="minorHAnsi" w:hAnsiTheme="minorHAnsi"/>
          <w:szCs w:val="24"/>
        </w:rPr>
        <w:t xml:space="preserve">Provides basic food intake.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Twenty square feet of opaque plastic. </w:t>
      </w:r>
      <w:r w:rsidR="0079342F" w:rsidRPr="00C265D5">
        <w:rPr>
          <w:rFonts w:asciiTheme="minorHAnsi" w:hAnsiTheme="minorHAnsi"/>
          <w:szCs w:val="24"/>
        </w:rPr>
        <w:t xml:space="preserve"> </w:t>
      </w:r>
      <w:r w:rsidRPr="00C265D5">
        <w:rPr>
          <w:rFonts w:asciiTheme="minorHAnsi" w:hAnsiTheme="minorHAnsi"/>
          <w:szCs w:val="24"/>
        </w:rPr>
        <w:t>Utilized to collect rain and provide shelter from the elements.</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Two boxes of chocolate bars. </w:t>
      </w:r>
      <w:r w:rsidR="0079342F" w:rsidRPr="00C265D5">
        <w:rPr>
          <w:rFonts w:asciiTheme="minorHAnsi" w:hAnsiTheme="minorHAnsi"/>
          <w:szCs w:val="24"/>
        </w:rPr>
        <w:t xml:space="preserve"> </w:t>
      </w:r>
      <w:r w:rsidRPr="00C265D5">
        <w:rPr>
          <w:rFonts w:asciiTheme="minorHAnsi" w:hAnsiTheme="minorHAnsi"/>
          <w:szCs w:val="24"/>
        </w:rPr>
        <w:t>A reserve food supply.</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A fishing kit. </w:t>
      </w:r>
      <w:r w:rsidR="0079342F" w:rsidRPr="00C265D5">
        <w:rPr>
          <w:rFonts w:asciiTheme="minorHAnsi" w:hAnsiTheme="minorHAnsi"/>
          <w:szCs w:val="24"/>
        </w:rPr>
        <w:t xml:space="preserve"> </w:t>
      </w:r>
      <w:r w:rsidRPr="00C265D5">
        <w:rPr>
          <w:rFonts w:asciiTheme="minorHAnsi" w:hAnsiTheme="minorHAnsi"/>
          <w:szCs w:val="24"/>
        </w:rPr>
        <w:t>Ranked lower than the candy because "one bird in the hand is worth two in the bus</w:t>
      </w:r>
      <w:r w:rsidRPr="00C265D5">
        <w:rPr>
          <w:rFonts w:asciiTheme="minorHAnsi" w:hAnsiTheme="minorHAnsi"/>
          <w:szCs w:val="24"/>
        </w:rPr>
        <w:softHyphen/>
        <w:t xml:space="preserve">h." </w:t>
      </w:r>
      <w:r w:rsidR="0079342F" w:rsidRPr="00C265D5">
        <w:rPr>
          <w:rFonts w:asciiTheme="minorHAnsi" w:hAnsiTheme="minorHAnsi"/>
          <w:szCs w:val="24"/>
        </w:rPr>
        <w:t xml:space="preserve"> </w:t>
      </w:r>
      <w:r w:rsidRPr="00C265D5">
        <w:rPr>
          <w:rFonts w:asciiTheme="minorHAnsi" w:hAnsiTheme="minorHAnsi"/>
          <w:szCs w:val="24"/>
        </w:rPr>
        <w:t>There is no as</w:t>
      </w:r>
      <w:r w:rsidRPr="00C265D5">
        <w:rPr>
          <w:rFonts w:asciiTheme="minorHAnsi" w:hAnsiTheme="minorHAnsi"/>
          <w:szCs w:val="24"/>
        </w:rPr>
        <w:softHyphen/>
        <w:t xml:space="preserve">surance that you will catch a fish.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Fifteen feet of nylon rope. </w:t>
      </w:r>
      <w:r w:rsidR="0079342F" w:rsidRPr="00C265D5">
        <w:rPr>
          <w:rFonts w:asciiTheme="minorHAnsi" w:hAnsiTheme="minorHAnsi"/>
          <w:szCs w:val="24"/>
        </w:rPr>
        <w:t xml:space="preserve"> </w:t>
      </w:r>
      <w:r w:rsidRPr="00C265D5">
        <w:rPr>
          <w:rFonts w:asciiTheme="minorHAnsi" w:hAnsiTheme="minorHAnsi"/>
          <w:szCs w:val="24"/>
        </w:rPr>
        <w:t>May be used to lash equipment together to prevent it from fall</w:t>
      </w:r>
      <w:r w:rsidRPr="00C265D5">
        <w:rPr>
          <w:rFonts w:asciiTheme="minorHAnsi" w:hAnsiTheme="minorHAnsi"/>
          <w:szCs w:val="24"/>
        </w:rPr>
        <w:softHyphen/>
        <w:t xml:space="preserve">ing overboard.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Flotation seat cushion. </w:t>
      </w:r>
      <w:r w:rsidR="0079342F" w:rsidRPr="00C265D5">
        <w:rPr>
          <w:rFonts w:asciiTheme="minorHAnsi" w:hAnsiTheme="minorHAnsi"/>
          <w:szCs w:val="24"/>
        </w:rPr>
        <w:t xml:space="preserve"> </w:t>
      </w:r>
      <w:r w:rsidRPr="00C265D5">
        <w:rPr>
          <w:rFonts w:asciiTheme="minorHAnsi" w:hAnsiTheme="minorHAnsi"/>
          <w:szCs w:val="24"/>
        </w:rPr>
        <w:t>If somebody fell ove</w:t>
      </w:r>
      <w:r w:rsidRPr="00C265D5">
        <w:rPr>
          <w:rFonts w:asciiTheme="minorHAnsi" w:hAnsiTheme="minorHAnsi"/>
          <w:szCs w:val="24"/>
        </w:rPr>
        <w:softHyphen/>
        <w:t>rboard it could func</w:t>
      </w:r>
      <w:r w:rsidRPr="00C265D5">
        <w:rPr>
          <w:rFonts w:asciiTheme="minorHAnsi" w:hAnsiTheme="minorHAnsi"/>
          <w:szCs w:val="24"/>
        </w:rPr>
        <w:softHyphen/>
        <w:t>tion as a life prese</w:t>
      </w:r>
      <w:r w:rsidRPr="00C265D5">
        <w:rPr>
          <w:rFonts w:asciiTheme="minorHAnsi" w:hAnsiTheme="minorHAnsi"/>
          <w:szCs w:val="24"/>
        </w:rPr>
        <w:softHyphen/>
        <w:t>rver.</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Shark repellent.</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One quart of 160</w:t>
      </w:r>
      <w:r w:rsidRPr="00C265D5">
        <w:rPr>
          <w:rFonts w:asciiTheme="minorHAnsi" w:hAnsiTheme="minorHAnsi"/>
          <w:szCs w:val="24"/>
        </w:rPr>
        <w:noBreakHyphen/>
        <w:t>proof Puerto Ric</w:t>
      </w:r>
      <w:r w:rsidRPr="00C265D5">
        <w:rPr>
          <w:rFonts w:asciiTheme="minorHAnsi" w:hAnsiTheme="minorHAnsi"/>
          <w:szCs w:val="24"/>
        </w:rPr>
        <w:softHyphen/>
        <w:t>an rum. Contains 80 percent alcohol</w:t>
      </w:r>
      <w:r w:rsidRPr="00C265D5">
        <w:rPr>
          <w:rFonts w:asciiTheme="minorHAnsi" w:hAnsiTheme="minorHAnsi"/>
          <w:szCs w:val="24"/>
        </w:rPr>
        <w:noBreakHyphen/>
      </w:r>
      <w:r w:rsidRPr="00C265D5">
        <w:rPr>
          <w:rFonts w:asciiTheme="minorHAnsi" w:hAnsiTheme="minorHAnsi"/>
          <w:szCs w:val="24"/>
        </w:rPr>
        <w:noBreakHyphen/>
        <w:t xml:space="preserve">enough to use as a potential antiseptic if any injuries incurred. </w:t>
      </w:r>
      <w:r w:rsidR="0079342F" w:rsidRPr="00C265D5">
        <w:rPr>
          <w:rFonts w:asciiTheme="minorHAnsi" w:hAnsiTheme="minorHAnsi"/>
          <w:szCs w:val="24"/>
        </w:rPr>
        <w:t xml:space="preserve"> </w:t>
      </w:r>
      <w:r w:rsidRPr="00C265D5">
        <w:rPr>
          <w:rFonts w:asciiTheme="minorHAnsi" w:hAnsiTheme="minorHAnsi"/>
          <w:szCs w:val="24"/>
        </w:rPr>
        <w:t>It is of little value otherwise since it will cause dehydration if inges</w:t>
      </w:r>
      <w:r w:rsidRPr="00C265D5">
        <w:rPr>
          <w:rFonts w:asciiTheme="minorHAnsi" w:hAnsiTheme="minorHAnsi"/>
          <w:szCs w:val="24"/>
        </w:rPr>
        <w:softHyphen/>
        <w:t xml:space="preserve">ted.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Small transistor radio. </w:t>
      </w:r>
      <w:r w:rsidR="0079342F" w:rsidRPr="00C265D5">
        <w:rPr>
          <w:rFonts w:asciiTheme="minorHAnsi" w:hAnsiTheme="minorHAnsi"/>
          <w:szCs w:val="24"/>
        </w:rPr>
        <w:t xml:space="preserve"> </w:t>
      </w:r>
      <w:r w:rsidRPr="00C265D5">
        <w:rPr>
          <w:rFonts w:asciiTheme="minorHAnsi" w:hAnsiTheme="minorHAnsi"/>
          <w:szCs w:val="24"/>
        </w:rPr>
        <w:t>Of little value since there is no transmit</w:t>
      </w:r>
      <w:r w:rsidRPr="00C265D5">
        <w:rPr>
          <w:rFonts w:asciiTheme="minorHAnsi" w:hAnsiTheme="minorHAnsi"/>
          <w:szCs w:val="24"/>
        </w:rPr>
        <w:softHyphen/>
        <w:t>ter close by (unfortunately, you're o</w:t>
      </w:r>
      <w:r w:rsidR="00FB3094" w:rsidRPr="00C265D5">
        <w:rPr>
          <w:rFonts w:asciiTheme="minorHAnsi" w:hAnsiTheme="minorHAnsi"/>
          <w:szCs w:val="24"/>
        </w:rPr>
        <w:t xml:space="preserve">ut of range of your favorite </w:t>
      </w:r>
      <w:r w:rsidRPr="00C265D5">
        <w:rPr>
          <w:rFonts w:asciiTheme="minorHAnsi" w:hAnsiTheme="minorHAnsi"/>
          <w:szCs w:val="24"/>
        </w:rPr>
        <w:t>radio station).</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Maps of the Pacific Ocean. </w:t>
      </w:r>
      <w:r w:rsidR="0079342F" w:rsidRPr="00C265D5">
        <w:rPr>
          <w:rFonts w:asciiTheme="minorHAnsi" w:hAnsiTheme="minorHAnsi"/>
          <w:szCs w:val="24"/>
        </w:rPr>
        <w:t xml:space="preserve"> </w:t>
      </w:r>
      <w:r w:rsidRPr="00C265D5">
        <w:rPr>
          <w:rFonts w:asciiTheme="minorHAnsi" w:hAnsiTheme="minorHAnsi"/>
          <w:szCs w:val="24"/>
        </w:rPr>
        <w:t>Worthless without additional navigatio</w:t>
      </w:r>
      <w:r w:rsidRPr="00C265D5">
        <w:rPr>
          <w:rFonts w:asciiTheme="minorHAnsi" w:hAnsiTheme="minorHAnsi"/>
          <w:szCs w:val="24"/>
        </w:rPr>
        <w:softHyphen/>
        <w:t xml:space="preserve">nal equipment. </w:t>
      </w:r>
      <w:r w:rsidR="0079342F" w:rsidRPr="00C265D5">
        <w:rPr>
          <w:rFonts w:asciiTheme="minorHAnsi" w:hAnsiTheme="minorHAnsi"/>
          <w:szCs w:val="24"/>
        </w:rPr>
        <w:t xml:space="preserve"> </w:t>
      </w:r>
      <w:r w:rsidRPr="00C265D5">
        <w:rPr>
          <w:rFonts w:asciiTheme="minorHAnsi" w:hAnsiTheme="minorHAnsi"/>
          <w:szCs w:val="24"/>
        </w:rPr>
        <w:t>It doesn't really mat</w:t>
      </w:r>
      <w:r w:rsidRPr="00C265D5">
        <w:rPr>
          <w:rFonts w:asciiTheme="minorHAnsi" w:hAnsiTheme="minorHAnsi"/>
          <w:szCs w:val="24"/>
        </w:rPr>
        <w:softHyphen/>
        <w:t xml:space="preserve">ter where you are, but where the rescuers are. </w:t>
      </w:r>
    </w:p>
    <w:p w:rsidR="003B5FB4" w:rsidRPr="00C265D5" w:rsidRDefault="000E19F3" w:rsidP="003B5FB4">
      <w:pPr>
        <w:numPr>
          <w:ilvl w:val="0"/>
          <w:numId w:val="1"/>
        </w:numPr>
        <w:tabs>
          <w:tab w:val="left" w:pos="-1440"/>
        </w:tabs>
        <w:rPr>
          <w:rFonts w:asciiTheme="minorHAnsi" w:hAnsiTheme="minorHAnsi"/>
          <w:szCs w:val="24"/>
        </w:rPr>
      </w:pPr>
      <w:r w:rsidRPr="00C265D5">
        <w:rPr>
          <w:rFonts w:asciiTheme="minorHAnsi" w:hAnsiTheme="minorHAnsi"/>
          <w:szCs w:val="24"/>
        </w:rPr>
        <w:t xml:space="preserve">Mosquito netting. </w:t>
      </w:r>
      <w:r w:rsidR="0079342F" w:rsidRPr="00C265D5">
        <w:rPr>
          <w:rFonts w:asciiTheme="minorHAnsi" w:hAnsiTheme="minorHAnsi"/>
          <w:szCs w:val="24"/>
        </w:rPr>
        <w:t xml:space="preserve"> </w:t>
      </w:r>
      <w:r w:rsidRPr="00C265D5">
        <w:rPr>
          <w:rFonts w:asciiTheme="minorHAnsi" w:hAnsiTheme="minorHAnsi"/>
          <w:szCs w:val="24"/>
        </w:rPr>
        <w:t>There are no mosquit</w:t>
      </w:r>
      <w:r w:rsidRPr="00C265D5">
        <w:rPr>
          <w:rFonts w:asciiTheme="minorHAnsi" w:hAnsiTheme="minorHAnsi"/>
          <w:szCs w:val="24"/>
        </w:rPr>
        <w:softHyphen/>
        <w:t>oes in the mid</w:t>
      </w:r>
      <w:r w:rsidRPr="00C265D5">
        <w:rPr>
          <w:rFonts w:asciiTheme="minorHAnsi" w:hAnsiTheme="minorHAnsi"/>
          <w:szCs w:val="24"/>
        </w:rPr>
        <w:noBreakHyphen/>
        <w:t xml:space="preserve"> Pacifi</w:t>
      </w:r>
      <w:r w:rsidRPr="00C265D5">
        <w:rPr>
          <w:rFonts w:asciiTheme="minorHAnsi" w:hAnsiTheme="minorHAnsi"/>
          <w:szCs w:val="24"/>
        </w:rPr>
        <w:softHyphen/>
        <w:t>c.</w:t>
      </w:r>
    </w:p>
    <w:p w:rsidR="000E19F3" w:rsidRPr="00C265D5" w:rsidRDefault="000E19F3" w:rsidP="003B5FB4">
      <w:pPr>
        <w:numPr>
          <w:ilvl w:val="0"/>
          <w:numId w:val="1"/>
        </w:numPr>
        <w:tabs>
          <w:tab w:val="left" w:pos="-1440"/>
        </w:tabs>
        <w:rPr>
          <w:rFonts w:asciiTheme="minorHAnsi" w:hAnsiTheme="minorHAnsi"/>
          <w:szCs w:val="24"/>
        </w:rPr>
        <w:sectPr w:rsidR="000E19F3" w:rsidRPr="00C265D5">
          <w:endnotePr>
            <w:numFmt w:val="decimal"/>
          </w:endnotePr>
          <w:pgSz w:w="12240" w:h="15840"/>
          <w:pgMar w:top="1440" w:right="1440" w:bottom="1440" w:left="1440" w:header="1440" w:footer="1440" w:gutter="0"/>
          <w:cols w:space="720"/>
          <w:noEndnote/>
        </w:sectPr>
      </w:pPr>
      <w:r w:rsidRPr="00C265D5">
        <w:rPr>
          <w:rFonts w:asciiTheme="minorHAnsi" w:hAnsiTheme="minorHAnsi"/>
          <w:szCs w:val="24"/>
        </w:rPr>
        <w:t xml:space="preserve">Sextant. </w:t>
      </w:r>
      <w:r w:rsidR="0079342F" w:rsidRPr="00C265D5">
        <w:rPr>
          <w:rFonts w:asciiTheme="minorHAnsi" w:hAnsiTheme="minorHAnsi"/>
          <w:szCs w:val="24"/>
        </w:rPr>
        <w:t xml:space="preserve"> </w:t>
      </w:r>
      <w:r w:rsidRPr="00C265D5">
        <w:rPr>
          <w:rFonts w:asciiTheme="minorHAnsi" w:hAnsiTheme="minorHAnsi"/>
          <w:szCs w:val="24"/>
        </w:rPr>
        <w:t>Without tables and a chronometer, relativ</w:t>
      </w:r>
      <w:r w:rsidRPr="00C265D5">
        <w:rPr>
          <w:rFonts w:asciiTheme="minorHAnsi" w:hAnsiTheme="minorHAnsi"/>
          <w:szCs w:val="24"/>
        </w:rPr>
        <w:softHyphen/>
        <w:t>ely use</w:t>
      </w:r>
      <w:r w:rsidR="003B5FB4" w:rsidRPr="00C265D5">
        <w:rPr>
          <w:rFonts w:asciiTheme="minorHAnsi" w:hAnsiTheme="minorHAnsi"/>
          <w:szCs w:val="24"/>
        </w:rPr>
        <w:t>less.</w:t>
      </w:r>
    </w:p>
    <w:p w:rsidR="000E19F3" w:rsidRPr="00C265D5" w:rsidRDefault="000E19F3">
      <w:pPr>
        <w:tabs>
          <w:tab w:val="center" w:pos="4680"/>
        </w:tabs>
        <w:rPr>
          <w:rFonts w:asciiTheme="minorHAnsi" w:hAnsiTheme="minorHAnsi"/>
          <w:b/>
          <w:szCs w:val="24"/>
        </w:rPr>
      </w:pPr>
      <w:r w:rsidRPr="00C265D5">
        <w:rPr>
          <w:rFonts w:asciiTheme="minorHAnsi" w:hAnsiTheme="minorHAnsi"/>
          <w:b/>
          <w:szCs w:val="24"/>
          <w:u w:val="single"/>
        </w:rPr>
        <w:lastRenderedPageBreak/>
        <w:t>Discussion</w:t>
      </w:r>
    </w:p>
    <w:p w:rsidR="000E19F3" w:rsidRPr="00C265D5" w:rsidRDefault="000E19F3">
      <w:pPr>
        <w:rPr>
          <w:rFonts w:asciiTheme="minorHAnsi" w:hAnsiTheme="minorHAnsi"/>
          <w:szCs w:val="24"/>
        </w:rPr>
      </w:pPr>
    </w:p>
    <w:p w:rsidR="000E19F3" w:rsidRPr="00C265D5" w:rsidRDefault="000E19F3" w:rsidP="00C265D5">
      <w:pPr>
        <w:rPr>
          <w:rFonts w:asciiTheme="minorHAnsi" w:hAnsiTheme="minorHAnsi"/>
          <w:szCs w:val="24"/>
        </w:rPr>
      </w:pPr>
      <w:r w:rsidRPr="00C265D5">
        <w:rPr>
          <w:rFonts w:asciiTheme="minorHAnsi" w:hAnsiTheme="minorHAnsi"/>
          <w:szCs w:val="24"/>
        </w:rPr>
        <w:t>According to the experts, the basic supplies needed when a person is stranded in mid</w:t>
      </w:r>
      <w:r w:rsidRPr="00C265D5">
        <w:rPr>
          <w:rFonts w:asciiTheme="minorHAnsi" w:hAnsiTheme="minorHAnsi"/>
          <w:szCs w:val="24"/>
        </w:rPr>
        <w:noBreakHyphen/>
        <w:t>ocean are ar</w:t>
      </w:r>
      <w:r w:rsidRPr="00C265D5">
        <w:rPr>
          <w:rFonts w:asciiTheme="minorHAnsi" w:hAnsiTheme="minorHAnsi"/>
          <w:szCs w:val="24"/>
        </w:rPr>
        <w:softHyphen/>
        <w:t>ticles to attract attention and articl</w:t>
      </w:r>
      <w:r w:rsidRPr="00C265D5">
        <w:rPr>
          <w:rFonts w:asciiTheme="minorHAnsi" w:hAnsiTheme="minorHAnsi"/>
          <w:szCs w:val="24"/>
        </w:rPr>
        <w:softHyphen/>
        <w:t xml:space="preserve">es to aid survival </w:t>
      </w:r>
      <w:r w:rsidRPr="00C265D5">
        <w:rPr>
          <w:rFonts w:asciiTheme="minorHAnsi" w:hAnsiTheme="minorHAnsi"/>
          <w:szCs w:val="24"/>
          <w:u w:val="single"/>
        </w:rPr>
        <w:t>until rescuers arriv</w:t>
      </w:r>
      <w:r w:rsidRPr="00C265D5">
        <w:rPr>
          <w:rFonts w:asciiTheme="minorHAnsi" w:hAnsiTheme="minorHAnsi"/>
          <w:szCs w:val="24"/>
          <w:u w:val="single"/>
        </w:rPr>
        <w:softHyphen/>
        <w:t>e</w:t>
      </w:r>
      <w:r w:rsidRPr="00C265D5">
        <w:rPr>
          <w:rFonts w:asciiTheme="minorHAnsi" w:hAnsiTheme="minorHAnsi"/>
          <w:szCs w:val="24"/>
        </w:rPr>
        <w:t xml:space="preserve">. Articles for navigation are of little importance. </w:t>
      </w:r>
      <w:r w:rsidR="0079342F" w:rsidRPr="00C265D5">
        <w:rPr>
          <w:rFonts w:asciiTheme="minorHAnsi" w:hAnsiTheme="minorHAnsi"/>
          <w:szCs w:val="24"/>
        </w:rPr>
        <w:t xml:space="preserve"> </w:t>
      </w:r>
      <w:r w:rsidRPr="00C265D5">
        <w:rPr>
          <w:rFonts w:asciiTheme="minorHAnsi" w:hAnsiTheme="minorHAnsi"/>
          <w:szCs w:val="24"/>
        </w:rPr>
        <w:t xml:space="preserve">Even if a small life raft were capable of reaching land, it would be impossible to store enough food and water to subsist during the period of time required to sail there. </w:t>
      </w:r>
      <w:r w:rsidR="0079342F" w:rsidRPr="00C265D5">
        <w:rPr>
          <w:rFonts w:asciiTheme="minorHAnsi" w:hAnsiTheme="minorHAnsi"/>
          <w:szCs w:val="24"/>
        </w:rPr>
        <w:t xml:space="preserve"> </w:t>
      </w:r>
      <w:r w:rsidRPr="00C265D5">
        <w:rPr>
          <w:rFonts w:asciiTheme="minorHAnsi" w:hAnsiTheme="minorHAnsi"/>
          <w:szCs w:val="24"/>
        </w:rPr>
        <w:t>Ther</w:t>
      </w:r>
      <w:r w:rsidRPr="00C265D5">
        <w:rPr>
          <w:rFonts w:asciiTheme="minorHAnsi" w:hAnsiTheme="minorHAnsi"/>
          <w:szCs w:val="24"/>
        </w:rPr>
        <w:softHyphen/>
        <w:t>efore, of primary importance are the shaving mirror and two</w:t>
      </w:r>
      <w:r w:rsidRPr="00C265D5">
        <w:rPr>
          <w:rFonts w:asciiTheme="minorHAnsi" w:hAnsiTheme="minorHAnsi"/>
          <w:szCs w:val="24"/>
        </w:rPr>
        <w:noBreakHyphen/>
        <w:t>gallon can of oil</w:t>
      </w:r>
      <w:r w:rsidRPr="00C265D5">
        <w:rPr>
          <w:rFonts w:asciiTheme="minorHAnsi" w:hAnsiTheme="minorHAnsi"/>
          <w:szCs w:val="24"/>
        </w:rPr>
        <w:noBreakHyphen/>
        <w:t>gas mixture. These items could be used for signaling air</w:t>
      </w:r>
      <w:r w:rsidRPr="00C265D5">
        <w:rPr>
          <w:rFonts w:asciiTheme="minorHAnsi" w:hAnsiTheme="minorHAnsi"/>
          <w:szCs w:val="24"/>
        </w:rPr>
        <w:noBreakHyphen/>
        <w:t xml:space="preserve">sea rescue. </w:t>
      </w:r>
      <w:r w:rsidR="0079342F" w:rsidRPr="00C265D5">
        <w:rPr>
          <w:rFonts w:asciiTheme="minorHAnsi" w:hAnsiTheme="minorHAnsi"/>
          <w:szCs w:val="24"/>
        </w:rPr>
        <w:t xml:space="preserve"> </w:t>
      </w:r>
      <w:r w:rsidRPr="00C265D5">
        <w:rPr>
          <w:rFonts w:asciiTheme="minorHAnsi" w:hAnsiTheme="minorHAnsi"/>
          <w:szCs w:val="24"/>
        </w:rPr>
        <w:t xml:space="preserve">Of secondary importance are items such as water and food, i.e., the case of Army C rations. </w:t>
      </w:r>
    </w:p>
    <w:p w:rsidR="00C265D5" w:rsidRDefault="00C265D5" w:rsidP="00C265D5">
      <w:pPr>
        <w:tabs>
          <w:tab w:val="left" w:pos="-1440"/>
        </w:tabs>
        <w:rPr>
          <w:rFonts w:asciiTheme="minorHAnsi" w:hAnsiTheme="minorHAnsi"/>
          <w:szCs w:val="24"/>
        </w:rPr>
      </w:pPr>
    </w:p>
    <w:p w:rsidR="000E19F3" w:rsidRDefault="000E19F3" w:rsidP="00C265D5">
      <w:pPr>
        <w:tabs>
          <w:tab w:val="left" w:pos="-1440"/>
        </w:tabs>
        <w:rPr>
          <w:rFonts w:asciiTheme="minorHAnsi" w:hAnsiTheme="minorHAnsi"/>
          <w:szCs w:val="24"/>
        </w:rPr>
      </w:pPr>
      <w:r w:rsidRPr="00C265D5">
        <w:rPr>
          <w:rFonts w:asciiTheme="minorHAnsi" w:hAnsiTheme="minorHAnsi"/>
          <w:szCs w:val="24"/>
        </w:rPr>
        <w:t>The basic rationale for ranking the sig</w:t>
      </w:r>
      <w:r w:rsidRPr="00C265D5">
        <w:rPr>
          <w:rFonts w:asciiTheme="minorHAnsi" w:hAnsiTheme="minorHAnsi"/>
          <w:szCs w:val="24"/>
        </w:rPr>
        <w:softHyphen/>
        <w:t>naling devices above life</w:t>
      </w:r>
      <w:r w:rsidRPr="00C265D5">
        <w:rPr>
          <w:rFonts w:asciiTheme="minorHAnsi" w:hAnsiTheme="minorHAnsi"/>
          <w:szCs w:val="24"/>
        </w:rPr>
        <w:noBreakHyphen/>
        <w:t>sustaining ite</w:t>
      </w:r>
      <w:r w:rsidRPr="00C265D5">
        <w:rPr>
          <w:rFonts w:asciiTheme="minorHAnsi" w:hAnsiTheme="minorHAnsi"/>
          <w:szCs w:val="24"/>
        </w:rPr>
        <w:softHyphen/>
        <w:t>ms (food and water) is that without sig</w:t>
      </w:r>
      <w:r w:rsidRPr="00C265D5">
        <w:rPr>
          <w:rFonts w:asciiTheme="minorHAnsi" w:hAnsiTheme="minorHAnsi"/>
          <w:szCs w:val="24"/>
        </w:rPr>
        <w:softHyphen/>
        <w:t>naling devices there is almost no chance</w:t>
      </w:r>
      <w:r w:rsidR="003B5FB4" w:rsidRPr="00C265D5">
        <w:rPr>
          <w:rFonts w:asciiTheme="minorHAnsi" w:hAnsiTheme="minorHAnsi"/>
          <w:szCs w:val="24"/>
        </w:rPr>
        <w:t xml:space="preserve"> of being spotted and rescued.  </w:t>
      </w:r>
      <w:r w:rsidRPr="00C265D5">
        <w:rPr>
          <w:rFonts w:asciiTheme="minorHAnsi" w:hAnsiTheme="minorHAnsi"/>
          <w:szCs w:val="24"/>
        </w:rPr>
        <w:t>Furthermore, most rescues occur during the first thi</w:t>
      </w:r>
      <w:r w:rsidRPr="00C265D5">
        <w:rPr>
          <w:rFonts w:asciiTheme="minorHAnsi" w:hAnsiTheme="minorHAnsi"/>
          <w:szCs w:val="24"/>
        </w:rPr>
        <w:softHyphen/>
        <w:t>rty</w:t>
      </w:r>
      <w:r w:rsidRPr="00C265D5">
        <w:rPr>
          <w:rFonts w:asciiTheme="minorHAnsi" w:hAnsiTheme="minorHAnsi"/>
          <w:szCs w:val="24"/>
        </w:rPr>
        <w:noBreakHyphen/>
        <w:t xml:space="preserve">six hours and people can survive without food and water for this long. </w:t>
      </w:r>
      <w:r w:rsidR="0079342F" w:rsidRPr="00C265D5">
        <w:rPr>
          <w:rFonts w:asciiTheme="minorHAnsi" w:hAnsiTheme="minorHAnsi"/>
          <w:szCs w:val="24"/>
        </w:rPr>
        <w:t xml:space="preserve"> </w:t>
      </w:r>
      <w:r w:rsidRPr="00C265D5">
        <w:rPr>
          <w:rFonts w:asciiTheme="minorHAnsi" w:hAnsiTheme="minorHAnsi"/>
          <w:szCs w:val="24"/>
        </w:rPr>
        <w:t xml:space="preserve">Therefore, </w:t>
      </w:r>
      <w:r w:rsidRPr="00C265D5">
        <w:rPr>
          <w:rFonts w:asciiTheme="minorHAnsi" w:hAnsiTheme="minorHAnsi"/>
          <w:b/>
          <w:szCs w:val="24"/>
        </w:rPr>
        <w:t>the key to this exercise lies in setting the right goals.</w:t>
      </w:r>
      <w:r w:rsidRPr="00C265D5">
        <w:rPr>
          <w:rFonts w:asciiTheme="minorHAnsi" w:hAnsiTheme="minorHAnsi"/>
          <w:szCs w:val="24"/>
        </w:rPr>
        <w:t xml:space="preserve"> </w:t>
      </w:r>
      <w:r w:rsidR="0079342F" w:rsidRPr="00C265D5">
        <w:rPr>
          <w:rFonts w:asciiTheme="minorHAnsi" w:hAnsiTheme="minorHAnsi"/>
          <w:szCs w:val="24"/>
        </w:rPr>
        <w:t xml:space="preserve"> </w:t>
      </w:r>
      <w:r w:rsidRPr="00C265D5">
        <w:rPr>
          <w:rFonts w:asciiTheme="minorHAnsi" w:hAnsiTheme="minorHAnsi"/>
          <w:szCs w:val="24"/>
        </w:rPr>
        <w:t>If the groups set the right goal--rescue--they will come closer to the correct answers than if they set the wrong goal--survival.</w:t>
      </w:r>
    </w:p>
    <w:p w:rsidR="00C265D5" w:rsidRDefault="00C265D5" w:rsidP="00C265D5">
      <w:pPr>
        <w:rPr>
          <w:rFonts w:asciiTheme="minorHAnsi" w:hAnsiTheme="minorHAnsi"/>
          <w:szCs w:val="24"/>
        </w:rPr>
      </w:pPr>
    </w:p>
    <w:p w:rsidR="000E19F3" w:rsidRPr="00C265D5" w:rsidRDefault="000E19F3" w:rsidP="00C265D5">
      <w:pPr>
        <w:rPr>
          <w:rFonts w:asciiTheme="minorHAnsi" w:hAnsiTheme="minorHAnsi"/>
          <w:szCs w:val="24"/>
        </w:rPr>
      </w:pPr>
      <w:r w:rsidRPr="00C265D5">
        <w:rPr>
          <w:rFonts w:asciiTheme="minorHAnsi" w:hAnsiTheme="minorHAnsi"/>
          <w:szCs w:val="24"/>
        </w:rPr>
        <w:t xml:space="preserve">First, state all fifteen ranked answers before explaining them. Have participants enter the correct ranking in column three of the scoring sheet. </w:t>
      </w:r>
      <w:r w:rsidR="0079342F" w:rsidRPr="00C265D5">
        <w:rPr>
          <w:rFonts w:asciiTheme="minorHAnsi" w:hAnsiTheme="minorHAnsi"/>
          <w:szCs w:val="24"/>
        </w:rPr>
        <w:t xml:space="preserve"> </w:t>
      </w:r>
      <w:r w:rsidRPr="00C265D5">
        <w:rPr>
          <w:rFonts w:asciiTheme="minorHAnsi" w:hAnsiTheme="minorHAnsi"/>
          <w:szCs w:val="24"/>
        </w:rPr>
        <w:t>Have participants compute their error score by subtracting their individual rankings from correct rank</w:t>
      </w:r>
      <w:r w:rsidRPr="00C265D5">
        <w:rPr>
          <w:rFonts w:asciiTheme="minorHAnsi" w:hAnsiTheme="minorHAnsi"/>
          <w:szCs w:val="24"/>
        </w:rPr>
        <w:softHyphen/>
        <w:t xml:space="preserve">ings. (e.g., if their individual ranking for a sextant was three, their error score would be twelve. </w:t>
      </w:r>
      <w:r w:rsidR="0079342F" w:rsidRPr="00C265D5">
        <w:rPr>
          <w:rFonts w:asciiTheme="minorHAnsi" w:hAnsiTheme="minorHAnsi"/>
          <w:szCs w:val="24"/>
        </w:rPr>
        <w:t xml:space="preserve"> </w:t>
      </w:r>
      <w:r w:rsidRPr="00C265D5">
        <w:rPr>
          <w:rFonts w:asciiTheme="minorHAnsi" w:hAnsiTheme="minorHAnsi"/>
          <w:szCs w:val="24"/>
        </w:rPr>
        <w:t xml:space="preserve">Note an error score is always stated in absolute value). </w:t>
      </w:r>
      <w:r w:rsidR="0079342F" w:rsidRPr="00C265D5">
        <w:rPr>
          <w:rFonts w:asciiTheme="minorHAnsi" w:hAnsiTheme="minorHAnsi"/>
          <w:szCs w:val="24"/>
        </w:rPr>
        <w:t xml:space="preserve"> </w:t>
      </w:r>
      <w:r w:rsidRPr="00C265D5">
        <w:rPr>
          <w:rFonts w:asciiTheme="minorHAnsi" w:hAnsiTheme="minorHAnsi"/>
          <w:szCs w:val="24"/>
        </w:rPr>
        <w:t xml:space="preserve">Have participants compute their individual error score for all fifteen items, adding the individual error score of each of the fifteen items to get their total error score. </w:t>
      </w:r>
      <w:r w:rsidR="0079342F" w:rsidRPr="00C265D5">
        <w:rPr>
          <w:rFonts w:asciiTheme="minorHAnsi" w:hAnsiTheme="minorHAnsi"/>
          <w:szCs w:val="24"/>
        </w:rPr>
        <w:t xml:space="preserve"> </w:t>
      </w:r>
      <w:r w:rsidRPr="00C265D5">
        <w:rPr>
          <w:rFonts w:asciiTheme="minorHAnsi" w:hAnsiTheme="minorHAnsi"/>
          <w:szCs w:val="24"/>
        </w:rPr>
        <w:t xml:space="preserve">After this is completed, have one person in each group compute the group error score. </w:t>
      </w:r>
      <w:r w:rsidR="0079342F" w:rsidRPr="00C265D5">
        <w:rPr>
          <w:rFonts w:asciiTheme="minorHAnsi" w:hAnsiTheme="minorHAnsi"/>
          <w:szCs w:val="24"/>
        </w:rPr>
        <w:t xml:space="preserve"> </w:t>
      </w:r>
      <w:r w:rsidRPr="00C265D5">
        <w:rPr>
          <w:rFonts w:asciiTheme="minorHAnsi" w:hAnsiTheme="minorHAnsi"/>
          <w:szCs w:val="24"/>
        </w:rPr>
        <w:t xml:space="preserve">Similarly, have one individual from each group compute the average individual error score by adding the individual scores and dividing by however many there are in the group. </w:t>
      </w:r>
    </w:p>
    <w:p w:rsidR="00C265D5" w:rsidRDefault="00C265D5" w:rsidP="00C265D5">
      <w:pPr>
        <w:rPr>
          <w:rFonts w:asciiTheme="minorHAnsi" w:hAnsiTheme="minorHAnsi"/>
          <w:szCs w:val="24"/>
        </w:rPr>
      </w:pPr>
    </w:p>
    <w:p w:rsidR="000E19F3" w:rsidRPr="00C265D5" w:rsidRDefault="000E19F3" w:rsidP="00C265D5">
      <w:pPr>
        <w:rPr>
          <w:rFonts w:asciiTheme="minorHAnsi" w:hAnsiTheme="minorHAnsi"/>
          <w:szCs w:val="24"/>
        </w:rPr>
      </w:pPr>
      <w:r w:rsidRPr="00C265D5">
        <w:rPr>
          <w:rFonts w:asciiTheme="minorHAnsi" w:hAnsiTheme="minorHAnsi"/>
          <w:szCs w:val="24"/>
        </w:rPr>
        <w:t xml:space="preserve">After the participants have completed the computations, list the respective scores on the board in the following way (the same way that is set up on page 4 of the workbook). </w:t>
      </w:r>
      <w:r w:rsidR="0079342F" w:rsidRPr="00C265D5">
        <w:rPr>
          <w:rFonts w:asciiTheme="minorHAnsi" w:hAnsiTheme="minorHAnsi"/>
          <w:szCs w:val="24"/>
        </w:rPr>
        <w:t xml:space="preserve"> </w:t>
      </w:r>
      <w:r w:rsidRPr="00C265D5">
        <w:rPr>
          <w:rFonts w:asciiTheme="minorHAnsi" w:hAnsiTheme="minorHAnsi"/>
          <w:szCs w:val="24"/>
        </w:rPr>
        <w:t>Make sure participants copy the numbers into their workbook so they can take home the evidence:</w:t>
      </w:r>
    </w:p>
    <w:p w:rsidR="0079342F" w:rsidRPr="00C265D5" w:rsidRDefault="0079342F" w:rsidP="0079342F">
      <w:pPr>
        <w:tabs>
          <w:tab w:val="left" w:pos="-1440"/>
        </w:tabs>
        <w:rPr>
          <w:rFonts w:asciiTheme="minorHAnsi" w:hAnsiTheme="minorHAnsi"/>
          <w:szCs w:val="24"/>
        </w:rPr>
      </w:pPr>
    </w:p>
    <w:p w:rsidR="000E19F3" w:rsidRPr="00C265D5" w:rsidRDefault="0079342F" w:rsidP="0079342F">
      <w:pPr>
        <w:tabs>
          <w:tab w:val="left" w:pos="-1440"/>
        </w:tabs>
        <w:rPr>
          <w:rFonts w:asciiTheme="minorHAnsi" w:hAnsiTheme="minorHAnsi"/>
          <w:szCs w:val="24"/>
        </w:rPr>
      </w:pPr>
      <w:r w:rsidRPr="00C265D5">
        <w:rPr>
          <w:rFonts w:asciiTheme="minorHAnsi" w:hAnsiTheme="minorHAnsi"/>
          <w:szCs w:val="24"/>
        </w:rPr>
        <w:t xml:space="preserve">                 </w:t>
      </w:r>
      <w:r w:rsidR="00DE5DB5" w:rsidRPr="00C265D5">
        <w:rPr>
          <w:rFonts w:asciiTheme="minorHAnsi" w:hAnsiTheme="minorHAnsi"/>
          <w:szCs w:val="24"/>
        </w:rPr>
        <w:tab/>
      </w:r>
      <w:r w:rsidR="00DE5DB5" w:rsidRPr="00C265D5">
        <w:rPr>
          <w:rFonts w:asciiTheme="minorHAnsi" w:hAnsiTheme="minorHAnsi"/>
          <w:szCs w:val="24"/>
        </w:rPr>
        <w:tab/>
      </w:r>
      <w:r w:rsidR="00DE5DB5" w:rsidRPr="00C265D5">
        <w:rPr>
          <w:rFonts w:asciiTheme="minorHAnsi" w:hAnsiTheme="minorHAnsi"/>
          <w:szCs w:val="24"/>
          <w:u w:val="single"/>
        </w:rPr>
        <w:t>Group1</w:t>
      </w:r>
      <w:r w:rsidR="00DE5DB5" w:rsidRPr="00C265D5">
        <w:rPr>
          <w:rFonts w:asciiTheme="minorHAnsi" w:hAnsiTheme="minorHAnsi"/>
          <w:szCs w:val="24"/>
        </w:rPr>
        <w:t xml:space="preserve">  </w:t>
      </w:r>
      <w:r w:rsidR="000E19F3" w:rsidRPr="00C265D5">
        <w:rPr>
          <w:rFonts w:asciiTheme="minorHAnsi" w:hAnsiTheme="minorHAnsi"/>
          <w:szCs w:val="24"/>
          <w:u w:val="single"/>
        </w:rPr>
        <w:t>G</w:t>
      </w:r>
      <w:r w:rsidR="00DE5DB5" w:rsidRPr="00C265D5">
        <w:rPr>
          <w:rFonts w:asciiTheme="minorHAnsi" w:hAnsiTheme="minorHAnsi"/>
          <w:szCs w:val="24"/>
          <w:u w:val="single"/>
        </w:rPr>
        <w:t>roup2</w:t>
      </w:r>
      <w:r w:rsidR="00DE5DB5" w:rsidRPr="00C265D5">
        <w:rPr>
          <w:rFonts w:asciiTheme="minorHAnsi" w:hAnsiTheme="minorHAnsi"/>
          <w:szCs w:val="24"/>
        </w:rPr>
        <w:t xml:space="preserve">   </w:t>
      </w:r>
      <w:r w:rsidR="000E19F3" w:rsidRPr="00C265D5">
        <w:rPr>
          <w:rFonts w:asciiTheme="minorHAnsi" w:hAnsiTheme="minorHAnsi"/>
          <w:szCs w:val="24"/>
          <w:u w:val="single"/>
        </w:rPr>
        <w:t>G</w:t>
      </w:r>
      <w:r w:rsidR="00DE5DB5" w:rsidRPr="00C265D5">
        <w:rPr>
          <w:rFonts w:asciiTheme="minorHAnsi" w:hAnsiTheme="minorHAnsi"/>
          <w:szCs w:val="24"/>
          <w:u w:val="single"/>
        </w:rPr>
        <w:t>roup</w:t>
      </w:r>
      <w:r w:rsidR="000E19F3" w:rsidRPr="00C265D5">
        <w:rPr>
          <w:rFonts w:asciiTheme="minorHAnsi" w:hAnsiTheme="minorHAnsi"/>
          <w:szCs w:val="24"/>
          <w:u w:val="single"/>
        </w:rPr>
        <w:t>3</w:t>
      </w:r>
      <w:r w:rsidR="000E19F3" w:rsidRPr="00C265D5">
        <w:rPr>
          <w:rFonts w:asciiTheme="minorHAnsi" w:hAnsiTheme="minorHAnsi"/>
          <w:szCs w:val="24"/>
        </w:rPr>
        <w:tab/>
      </w:r>
    </w:p>
    <w:p w:rsidR="000E19F3" w:rsidRPr="00C265D5" w:rsidRDefault="000E19F3">
      <w:pPr>
        <w:rPr>
          <w:rFonts w:asciiTheme="minorHAnsi" w:hAnsiTheme="minorHAnsi"/>
          <w:szCs w:val="24"/>
        </w:rPr>
      </w:pPr>
      <w:r w:rsidRPr="00C265D5">
        <w:rPr>
          <w:rFonts w:asciiTheme="minorHAnsi" w:hAnsiTheme="minorHAnsi"/>
          <w:szCs w:val="24"/>
        </w:rPr>
        <w:t>Lowest Individual</w:t>
      </w:r>
    </w:p>
    <w:p w:rsidR="000E19F3" w:rsidRPr="00C265D5" w:rsidRDefault="000E19F3">
      <w:pPr>
        <w:tabs>
          <w:tab w:val="left" w:pos="-1440"/>
        </w:tabs>
        <w:rPr>
          <w:rFonts w:asciiTheme="minorHAnsi" w:hAnsiTheme="minorHAnsi"/>
          <w:szCs w:val="24"/>
        </w:rPr>
      </w:pPr>
      <w:r w:rsidRPr="00C265D5">
        <w:rPr>
          <w:rFonts w:asciiTheme="minorHAnsi" w:hAnsiTheme="minorHAnsi"/>
          <w:szCs w:val="24"/>
        </w:rPr>
        <w:t>Error Score</w:t>
      </w:r>
      <w:r w:rsidRPr="00C265D5">
        <w:rPr>
          <w:rFonts w:asciiTheme="minorHAnsi" w:hAnsiTheme="minorHAnsi"/>
          <w:szCs w:val="24"/>
        </w:rPr>
        <w:tab/>
      </w:r>
      <w:r w:rsidRPr="00C265D5">
        <w:rPr>
          <w:rFonts w:asciiTheme="minorHAnsi" w:hAnsiTheme="minorHAnsi"/>
          <w:szCs w:val="24"/>
        </w:rPr>
        <w:tab/>
      </w:r>
      <w:r w:rsidRPr="00C265D5">
        <w:rPr>
          <w:rFonts w:asciiTheme="minorHAnsi" w:hAnsiTheme="minorHAnsi"/>
          <w:szCs w:val="24"/>
          <w:u w:val="single"/>
        </w:rPr>
        <w:t xml:space="preserve">    </w:t>
      </w:r>
      <w:r w:rsidR="00DE5DB5" w:rsidRPr="00C265D5">
        <w:rPr>
          <w:rFonts w:asciiTheme="minorHAnsi" w:hAnsiTheme="minorHAnsi"/>
          <w:szCs w:val="24"/>
          <w:u w:val="single"/>
        </w:rPr>
        <w:t>____</w:t>
      </w:r>
      <w:r w:rsidR="00DE5DB5" w:rsidRPr="00C265D5">
        <w:rPr>
          <w:rFonts w:asciiTheme="minorHAnsi" w:hAnsiTheme="minorHAnsi"/>
          <w:szCs w:val="24"/>
        </w:rPr>
        <w:t xml:space="preserve">   </w:t>
      </w:r>
      <w:r w:rsidRPr="00C265D5">
        <w:rPr>
          <w:rFonts w:asciiTheme="minorHAnsi" w:hAnsiTheme="minorHAnsi"/>
          <w:szCs w:val="24"/>
          <w:u w:val="single"/>
        </w:rPr>
        <w:t xml:space="preserve"> </w:t>
      </w:r>
      <w:r w:rsidR="00C265D5">
        <w:rPr>
          <w:rFonts w:asciiTheme="minorHAnsi" w:hAnsiTheme="minorHAnsi"/>
          <w:szCs w:val="24"/>
          <w:u w:val="single"/>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00DE5DB5" w:rsidRPr="00C265D5">
        <w:rPr>
          <w:rFonts w:asciiTheme="minorHAnsi" w:hAnsiTheme="minorHAnsi"/>
          <w:szCs w:val="24"/>
        </w:rPr>
        <w:t xml:space="preserve">     </w:t>
      </w:r>
      <w:r w:rsidR="00C265D5">
        <w:rPr>
          <w:rFonts w:asciiTheme="minorHAnsi" w:hAnsiTheme="minorHAnsi"/>
          <w:szCs w:val="24"/>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Pr="00C265D5">
        <w:rPr>
          <w:rFonts w:asciiTheme="minorHAnsi" w:hAnsiTheme="minorHAnsi"/>
          <w:szCs w:val="24"/>
          <w:u w:val="single"/>
        </w:rPr>
        <w:t xml:space="preserve">    </w:t>
      </w:r>
    </w:p>
    <w:p w:rsidR="000E19F3" w:rsidRPr="00C265D5" w:rsidRDefault="000E19F3">
      <w:pPr>
        <w:rPr>
          <w:rFonts w:asciiTheme="minorHAnsi" w:hAnsiTheme="minorHAnsi"/>
          <w:szCs w:val="24"/>
        </w:rPr>
      </w:pPr>
    </w:p>
    <w:p w:rsidR="000E19F3" w:rsidRPr="00C265D5" w:rsidRDefault="000E19F3">
      <w:pPr>
        <w:rPr>
          <w:rFonts w:asciiTheme="minorHAnsi" w:hAnsiTheme="minorHAnsi"/>
          <w:szCs w:val="24"/>
        </w:rPr>
      </w:pPr>
      <w:r w:rsidRPr="00C265D5">
        <w:rPr>
          <w:rFonts w:asciiTheme="minorHAnsi" w:hAnsiTheme="minorHAnsi"/>
          <w:szCs w:val="24"/>
        </w:rPr>
        <w:t>Average Individual</w:t>
      </w:r>
    </w:p>
    <w:p w:rsidR="000E19F3" w:rsidRPr="00C265D5" w:rsidRDefault="000E19F3">
      <w:pPr>
        <w:tabs>
          <w:tab w:val="left" w:pos="-1440"/>
        </w:tabs>
        <w:rPr>
          <w:rFonts w:asciiTheme="minorHAnsi" w:hAnsiTheme="minorHAnsi"/>
          <w:szCs w:val="24"/>
        </w:rPr>
      </w:pPr>
      <w:r w:rsidRPr="00C265D5">
        <w:rPr>
          <w:rFonts w:asciiTheme="minorHAnsi" w:hAnsiTheme="minorHAnsi"/>
          <w:szCs w:val="24"/>
        </w:rPr>
        <w:t>Error Score</w:t>
      </w:r>
      <w:r w:rsidRPr="00C265D5">
        <w:rPr>
          <w:rFonts w:asciiTheme="minorHAnsi" w:hAnsiTheme="minorHAnsi"/>
          <w:szCs w:val="24"/>
        </w:rPr>
        <w:tab/>
      </w:r>
      <w:r w:rsidRPr="00C265D5">
        <w:rPr>
          <w:rFonts w:asciiTheme="minorHAnsi" w:hAnsiTheme="minorHAnsi"/>
          <w:szCs w:val="24"/>
        </w:rPr>
        <w:tab/>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00DE5DB5" w:rsidRPr="00C265D5">
        <w:rPr>
          <w:rFonts w:asciiTheme="minorHAnsi" w:hAnsiTheme="minorHAnsi"/>
          <w:szCs w:val="24"/>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00DE5DB5" w:rsidRPr="00C265D5">
        <w:rPr>
          <w:rFonts w:asciiTheme="minorHAnsi" w:hAnsiTheme="minorHAnsi"/>
          <w:szCs w:val="24"/>
        </w:rPr>
        <w:t xml:space="preserve">    </w:t>
      </w:r>
      <w:r w:rsidR="00C265D5">
        <w:rPr>
          <w:rFonts w:asciiTheme="minorHAnsi" w:hAnsiTheme="minorHAnsi"/>
          <w:szCs w:val="24"/>
        </w:rPr>
        <w:t xml:space="preserve">       </w:t>
      </w:r>
      <w:r w:rsidR="00DE5DB5" w:rsidRPr="00C265D5">
        <w:rPr>
          <w:rFonts w:asciiTheme="minorHAnsi" w:hAnsiTheme="minorHAnsi"/>
          <w:szCs w:val="24"/>
        </w:rPr>
        <w:t xml:space="preserve"> </w:t>
      </w:r>
      <w:r w:rsidR="00C265D5">
        <w:rPr>
          <w:rFonts w:asciiTheme="minorHAnsi" w:hAnsiTheme="minorHAnsi"/>
          <w:szCs w:val="24"/>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Pr="00C265D5">
        <w:rPr>
          <w:rFonts w:asciiTheme="minorHAnsi" w:hAnsiTheme="minorHAnsi"/>
          <w:szCs w:val="24"/>
          <w:u w:val="single"/>
        </w:rPr>
        <w:t xml:space="preserve">    </w:t>
      </w:r>
    </w:p>
    <w:p w:rsidR="000E19F3" w:rsidRPr="00C265D5" w:rsidRDefault="000E19F3">
      <w:pPr>
        <w:rPr>
          <w:rFonts w:asciiTheme="minorHAnsi" w:hAnsiTheme="minorHAnsi"/>
          <w:szCs w:val="24"/>
        </w:rPr>
      </w:pPr>
    </w:p>
    <w:p w:rsidR="000E19F3" w:rsidRPr="00C265D5" w:rsidRDefault="000E19F3">
      <w:pPr>
        <w:tabs>
          <w:tab w:val="left" w:pos="-1440"/>
        </w:tabs>
        <w:rPr>
          <w:rFonts w:asciiTheme="minorHAnsi" w:hAnsiTheme="minorHAnsi"/>
          <w:szCs w:val="24"/>
        </w:rPr>
      </w:pPr>
      <w:r w:rsidRPr="00C265D5">
        <w:rPr>
          <w:rFonts w:asciiTheme="minorHAnsi" w:hAnsiTheme="minorHAnsi"/>
          <w:szCs w:val="24"/>
        </w:rPr>
        <w:t>Group Error Score</w:t>
      </w:r>
      <w:r w:rsidRPr="00C265D5">
        <w:rPr>
          <w:rFonts w:asciiTheme="minorHAnsi" w:hAnsiTheme="minorHAnsi"/>
          <w:szCs w:val="24"/>
        </w:rPr>
        <w:tab/>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00DE5DB5" w:rsidRPr="00C265D5">
        <w:rPr>
          <w:rFonts w:asciiTheme="minorHAnsi" w:hAnsiTheme="minorHAnsi"/>
          <w:szCs w:val="24"/>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00DE5DB5" w:rsidRPr="00C265D5">
        <w:rPr>
          <w:rFonts w:asciiTheme="minorHAnsi" w:hAnsiTheme="minorHAnsi"/>
          <w:szCs w:val="24"/>
        </w:rPr>
        <w:t xml:space="preserve">   </w:t>
      </w:r>
      <w:r w:rsidR="00C265D5">
        <w:rPr>
          <w:rFonts w:asciiTheme="minorHAnsi" w:hAnsiTheme="minorHAnsi"/>
          <w:szCs w:val="24"/>
        </w:rPr>
        <w:t xml:space="preserve">        </w:t>
      </w:r>
      <w:r w:rsidR="00DE5DB5" w:rsidRPr="00C265D5">
        <w:rPr>
          <w:rFonts w:asciiTheme="minorHAnsi" w:hAnsiTheme="minorHAnsi"/>
          <w:szCs w:val="24"/>
        </w:rPr>
        <w:t xml:space="preserve"> </w:t>
      </w:r>
      <w:r w:rsidR="00C265D5">
        <w:rPr>
          <w:rFonts w:asciiTheme="minorHAnsi" w:hAnsiTheme="minorHAnsi"/>
          <w:szCs w:val="24"/>
          <w:u w:val="single"/>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Pr="00C265D5">
        <w:rPr>
          <w:rFonts w:asciiTheme="minorHAnsi" w:hAnsiTheme="minorHAnsi"/>
          <w:szCs w:val="24"/>
          <w:u w:val="single"/>
        </w:rPr>
        <w:t xml:space="preserve">    </w:t>
      </w:r>
    </w:p>
    <w:p w:rsidR="000E19F3" w:rsidRPr="00C265D5" w:rsidRDefault="00C265D5">
      <w:pPr>
        <w:rPr>
          <w:rFonts w:asciiTheme="minorHAnsi" w:hAnsiTheme="minorHAnsi"/>
          <w:szCs w:val="24"/>
        </w:rPr>
      </w:pPr>
      <w:r>
        <w:rPr>
          <w:rFonts w:asciiTheme="minorHAnsi" w:hAnsiTheme="minorHAnsi"/>
          <w:szCs w:val="24"/>
        </w:rPr>
        <w:t xml:space="preserve"> </w:t>
      </w:r>
    </w:p>
    <w:p w:rsidR="0079342F" w:rsidRPr="00C265D5" w:rsidRDefault="000E19F3" w:rsidP="0079342F">
      <w:pPr>
        <w:rPr>
          <w:rFonts w:asciiTheme="minorHAnsi" w:hAnsiTheme="minorHAnsi"/>
          <w:szCs w:val="24"/>
        </w:rPr>
      </w:pPr>
      <w:r w:rsidRPr="00C265D5">
        <w:rPr>
          <w:rFonts w:asciiTheme="minorHAnsi" w:hAnsiTheme="minorHAnsi"/>
          <w:szCs w:val="24"/>
        </w:rPr>
        <w:t>Difference Score</w:t>
      </w:r>
      <w:r w:rsidRPr="00C265D5">
        <w:rPr>
          <w:rFonts w:asciiTheme="minorHAnsi" w:hAnsiTheme="minorHAnsi"/>
          <w:szCs w:val="24"/>
        </w:rPr>
        <w:tab/>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Pr="00C265D5">
        <w:rPr>
          <w:rFonts w:asciiTheme="minorHAnsi" w:hAnsiTheme="minorHAnsi"/>
          <w:szCs w:val="24"/>
        </w:rPr>
        <w:tab/>
      </w:r>
      <w:r w:rsidR="00DE5DB5" w:rsidRPr="00C265D5">
        <w:rPr>
          <w:rFonts w:asciiTheme="minorHAnsi" w:hAnsiTheme="minorHAnsi"/>
          <w:szCs w:val="24"/>
        </w:rPr>
        <w:t xml:space="preserve">    </w:t>
      </w:r>
      <w:r w:rsidRPr="00C265D5">
        <w:rPr>
          <w:rFonts w:asciiTheme="minorHAnsi" w:hAnsiTheme="minorHAnsi"/>
          <w:szCs w:val="24"/>
          <w:u w:val="single"/>
        </w:rPr>
        <w:t xml:space="preserve">    </w:t>
      </w:r>
      <w:r w:rsidR="00DE5DB5" w:rsidRPr="00C265D5">
        <w:rPr>
          <w:rFonts w:asciiTheme="minorHAnsi" w:hAnsiTheme="minorHAnsi"/>
          <w:szCs w:val="24"/>
          <w:u w:val="single"/>
        </w:rPr>
        <w:t>___</w:t>
      </w:r>
      <w:r w:rsidR="00DE5DB5" w:rsidRPr="00C265D5">
        <w:rPr>
          <w:rFonts w:asciiTheme="minorHAnsi" w:hAnsiTheme="minorHAnsi"/>
          <w:szCs w:val="24"/>
        </w:rPr>
        <w:t xml:space="preserve">     </w:t>
      </w:r>
      <w:r w:rsidR="00C265D5">
        <w:rPr>
          <w:rFonts w:asciiTheme="minorHAnsi" w:hAnsiTheme="minorHAnsi"/>
          <w:szCs w:val="24"/>
        </w:rPr>
        <w:t xml:space="preserve">         _______</w:t>
      </w:r>
      <w:r w:rsidRPr="00C265D5">
        <w:rPr>
          <w:rFonts w:asciiTheme="minorHAnsi" w:hAnsiTheme="minorHAnsi"/>
          <w:szCs w:val="24"/>
        </w:rPr>
        <w:tab/>
      </w:r>
    </w:p>
    <w:p w:rsidR="0079342F" w:rsidRPr="00C265D5" w:rsidRDefault="0079342F" w:rsidP="0079342F">
      <w:pPr>
        <w:rPr>
          <w:rFonts w:asciiTheme="minorHAnsi" w:hAnsiTheme="minorHAnsi"/>
          <w:szCs w:val="24"/>
        </w:rPr>
      </w:pPr>
    </w:p>
    <w:p w:rsidR="0079342F" w:rsidRPr="00C265D5" w:rsidRDefault="0079342F" w:rsidP="0079342F">
      <w:pPr>
        <w:rPr>
          <w:rFonts w:asciiTheme="minorHAnsi" w:hAnsiTheme="minorHAnsi"/>
          <w:szCs w:val="24"/>
        </w:rPr>
      </w:pPr>
    </w:p>
    <w:p w:rsidR="0079342F" w:rsidRPr="00C265D5" w:rsidRDefault="0079342F" w:rsidP="00C265D5">
      <w:pPr>
        <w:rPr>
          <w:rFonts w:asciiTheme="minorHAnsi" w:hAnsiTheme="minorHAnsi"/>
          <w:szCs w:val="24"/>
        </w:rPr>
      </w:pPr>
      <w:r w:rsidRPr="00C265D5">
        <w:rPr>
          <w:rFonts w:asciiTheme="minorHAnsi" w:hAnsiTheme="minorHAnsi"/>
          <w:szCs w:val="24"/>
        </w:rPr>
        <w:t xml:space="preserve">Ask any one of the participants to do an analysis of the above numbers once they have been entered.  The results will be obvious that groups make better decisions than individuals.  Comparisons of the lowest individual scores and the group scores will allow participants to see that one person had a better answer than the group did and that the group probably listened to the wrong person -- they usually listen to the person with the most power or who has a need for exhibition or recognition or to be aggressive, not necessarily to the person with the best answers.  In some cases, the group will be very supportive and cooperative and will listen to the right person; </w:t>
      </w:r>
      <w:r w:rsidR="00C265D5">
        <w:rPr>
          <w:rFonts w:asciiTheme="minorHAnsi" w:hAnsiTheme="minorHAnsi"/>
          <w:szCs w:val="24"/>
        </w:rPr>
        <w:t xml:space="preserve">as the facilitator </w:t>
      </w:r>
      <w:r w:rsidRPr="00C265D5">
        <w:rPr>
          <w:rFonts w:asciiTheme="minorHAnsi" w:hAnsiTheme="minorHAnsi"/>
          <w:szCs w:val="24"/>
        </w:rPr>
        <w:t>compliment these groups.</w:t>
      </w:r>
    </w:p>
    <w:p w:rsidR="00C265D5" w:rsidRDefault="00C265D5" w:rsidP="00C265D5">
      <w:pPr>
        <w:rPr>
          <w:rFonts w:asciiTheme="minorHAnsi" w:hAnsiTheme="minorHAnsi"/>
          <w:szCs w:val="24"/>
        </w:rPr>
      </w:pPr>
    </w:p>
    <w:p w:rsidR="0079342F" w:rsidRPr="00C265D5" w:rsidRDefault="0079342F" w:rsidP="00C265D5">
      <w:pPr>
        <w:rPr>
          <w:rFonts w:asciiTheme="minorHAnsi" w:hAnsiTheme="minorHAnsi"/>
          <w:szCs w:val="24"/>
        </w:rPr>
      </w:pPr>
      <w:r w:rsidRPr="00C265D5">
        <w:rPr>
          <w:rFonts w:asciiTheme="minorHAnsi" w:hAnsiTheme="minorHAnsi"/>
          <w:szCs w:val="24"/>
        </w:rPr>
        <w:t>After discussing the above issues, facilitate a discussion of questions 1 and 2 on page 4 of the workbook ("What were your goals?," and "What should your goals have been?").</w:t>
      </w:r>
    </w:p>
    <w:p w:rsidR="00C265D5" w:rsidRDefault="00C265D5" w:rsidP="00C265D5">
      <w:pPr>
        <w:rPr>
          <w:rFonts w:asciiTheme="minorHAnsi" w:hAnsiTheme="minorHAnsi"/>
          <w:szCs w:val="24"/>
        </w:rPr>
      </w:pPr>
    </w:p>
    <w:p w:rsidR="0079342F" w:rsidRPr="00C265D5" w:rsidRDefault="0079342F" w:rsidP="00C265D5">
      <w:pPr>
        <w:rPr>
          <w:rFonts w:asciiTheme="minorHAnsi" w:hAnsiTheme="minorHAnsi"/>
          <w:szCs w:val="24"/>
        </w:rPr>
      </w:pPr>
      <w:r w:rsidRPr="00C265D5">
        <w:rPr>
          <w:rFonts w:asciiTheme="minorHAnsi" w:hAnsiTheme="minorHAnsi"/>
          <w:szCs w:val="24"/>
        </w:rPr>
        <w:t xml:space="preserve">One of the most critical aspects of the exercise was the group deciding on its </w:t>
      </w:r>
      <w:r w:rsidRPr="00C265D5">
        <w:rPr>
          <w:rFonts w:asciiTheme="minorHAnsi" w:hAnsiTheme="minorHAnsi"/>
          <w:szCs w:val="24"/>
          <w:u w:val="single"/>
        </w:rPr>
        <w:t>major goal</w:t>
      </w:r>
      <w:r w:rsidRPr="00C265D5">
        <w:rPr>
          <w:rFonts w:asciiTheme="minorHAnsi" w:hAnsiTheme="minorHAnsi"/>
          <w:szCs w:val="24"/>
        </w:rPr>
        <w:t xml:space="preserve">, which should have been </w:t>
      </w:r>
      <w:r w:rsidRPr="00C265D5">
        <w:rPr>
          <w:rFonts w:asciiTheme="minorHAnsi" w:hAnsiTheme="minorHAnsi"/>
          <w:szCs w:val="24"/>
          <w:u w:val="single"/>
        </w:rPr>
        <w:t>to get rescued</w:t>
      </w:r>
      <w:r w:rsidRPr="00C265D5">
        <w:rPr>
          <w:rFonts w:asciiTheme="minorHAnsi" w:hAnsiTheme="minorHAnsi"/>
          <w:szCs w:val="24"/>
        </w:rPr>
        <w:t xml:space="preserve"> and to survive until rescuers arrive instead of to navigate somewhere and to survive while doing so.  You may want to make an analogy between this point and how goals affect the allocation of resources during the planning process. </w:t>
      </w:r>
    </w:p>
    <w:p w:rsidR="00C265D5" w:rsidRDefault="00C265D5" w:rsidP="00C265D5">
      <w:pPr>
        <w:rPr>
          <w:rFonts w:asciiTheme="minorHAnsi" w:hAnsiTheme="minorHAnsi"/>
          <w:szCs w:val="24"/>
        </w:rPr>
      </w:pPr>
    </w:p>
    <w:p w:rsidR="0079342F" w:rsidRPr="00C265D5" w:rsidRDefault="0079342F" w:rsidP="00C265D5">
      <w:pPr>
        <w:rPr>
          <w:rFonts w:asciiTheme="minorHAnsi" w:hAnsiTheme="minorHAnsi"/>
          <w:szCs w:val="24"/>
        </w:rPr>
      </w:pPr>
      <w:r w:rsidRPr="00C265D5">
        <w:rPr>
          <w:rFonts w:asciiTheme="minorHAnsi" w:hAnsiTheme="minorHAnsi"/>
          <w:szCs w:val="24"/>
        </w:rPr>
        <w:t>Finally, begin a discussion of the last two questions on page 4 about roles and lead into an extended discussion about group roles in group discussion.</w:t>
      </w:r>
    </w:p>
    <w:p w:rsidR="000E19F3" w:rsidRPr="00C265D5" w:rsidRDefault="000E19F3" w:rsidP="0079342F">
      <w:pPr>
        <w:rPr>
          <w:rFonts w:asciiTheme="minorHAnsi" w:hAnsiTheme="minorHAnsi"/>
        </w:rPr>
      </w:pPr>
      <w:r w:rsidRPr="00C265D5">
        <w:rPr>
          <w:rFonts w:asciiTheme="minorHAnsi" w:hAnsiTheme="minorHAnsi"/>
        </w:rPr>
        <w:t>Ask any one of the participants to do an analysis of the above numbers once they have been entered. The results will be obvious that groups make better decisions than individuals. Comparisons of the lowest individual scores and the group scores will allow participants to see that one person had a better answer than the group did and that the group probably listened to the wrong person -- they usually listen to the person with the most power or who has a need for exhibition or recognition or to be aggressive, not necessarily to the person with the best answers. In some cases, the group will be very supportive and cooperative and will listen to the right person; compliment these groups.</w:t>
      </w:r>
    </w:p>
    <w:p w:rsidR="000E19F3" w:rsidRPr="00C265D5" w:rsidRDefault="000E19F3">
      <w:pPr>
        <w:ind w:firstLine="720"/>
        <w:rPr>
          <w:rFonts w:asciiTheme="minorHAnsi" w:hAnsiTheme="minorHAnsi"/>
        </w:rPr>
      </w:pPr>
      <w:r w:rsidRPr="00C265D5">
        <w:rPr>
          <w:rFonts w:asciiTheme="minorHAnsi" w:hAnsiTheme="minorHAnsi"/>
        </w:rPr>
        <w:t>After discussing the above issues, facilitate a discussion of questions 1 and 2 on page 4 of the w</w:t>
      </w:r>
      <w:r w:rsidR="00DE5DB5" w:rsidRPr="00C265D5">
        <w:rPr>
          <w:rFonts w:asciiTheme="minorHAnsi" w:hAnsiTheme="minorHAnsi"/>
        </w:rPr>
        <w:t>orkbook ("What were your goals?</w:t>
      </w:r>
      <w:r w:rsidRPr="00C265D5">
        <w:rPr>
          <w:rFonts w:asciiTheme="minorHAnsi" w:hAnsiTheme="minorHAnsi"/>
        </w:rPr>
        <w:t>" and "What should your goals have been?").</w:t>
      </w:r>
    </w:p>
    <w:p w:rsidR="000E19F3" w:rsidRPr="00C265D5" w:rsidRDefault="000E19F3">
      <w:pPr>
        <w:ind w:firstLine="720"/>
        <w:rPr>
          <w:rFonts w:asciiTheme="minorHAnsi" w:hAnsiTheme="minorHAnsi"/>
        </w:rPr>
      </w:pPr>
      <w:r w:rsidRPr="00C265D5">
        <w:rPr>
          <w:rFonts w:asciiTheme="minorHAnsi" w:hAnsiTheme="minorHAnsi"/>
        </w:rPr>
        <w:t xml:space="preserve">One of the most critical aspects of the exercise was the group deciding on its </w:t>
      </w:r>
      <w:r w:rsidRPr="00C265D5">
        <w:rPr>
          <w:rFonts w:asciiTheme="minorHAnsi" w:hAnsiTheme="minorHAnsi"/>
          <w:u w:val="single"/>
        </w:rPr>
        <w:t>major goal</w:t>
      </w:r>
      <w:r w:rsidRPr="00C265D5">
        <w:rPr>
          <w:rFonts w:asciiTheme="minorHAnsi" w:hAnsiTheme="minorHAnsi"/>
        </w:rPr>
        <w:t xml:space="preserve">, which should have been </w:t>
      </w:r>
      <w:r w:rsidRPr="00C265D5">
        <w:rPr>
          <w:rFonts w:asciiTheme="minorHAnsi" w:hAnsiTheme="minorHAnsi"/>
          <w:u w:val="single"/>
        </w:rPr>
        <w:t>to get rescued</w:t>
      </w:r>
      <w:r w:rsidRPr="00C265D5">
        <w:rPr>
          <w:rFonts w:asciiTheme="minorHAnsi" w:hAnsiTheme="minorHAnsi"/>
        </w:rPr>
        <w:t xml:space="preserve"> and to survive until rescuers arrive instead of to navigate somewhere and to survive while doing so. You may want to make an analogy between this point and how goals affect the allocation of resources during the planning process. </w:t>
      </w:r>
    </w:p>
    <w:p w:rsidR="000E19F3" w:rsidRDefault="000E19F3">
      <w:pPr>
        <w:ind w:firstLine="720"/>
      </w:pPr>
      <w:r w:rsidRPr="00C265D5">
        <w:rPr>
          <w:rFonts w:asciiTheme="minorHAnsi" w:hAnsiTheme="minorHAnsi"/>
        </w:rPr>
        <w:t>Finally, begin a discussion of the last two questions on page 4 about roles and lead into an extended discussion about group roles in grou</w:t>
      </w:r>
      <w:r w:rsidRPr="00DE5DB5">
        <w:rPr>
          <w:rFonts w:ascii="Times New Roman" w:hAnsi="Times New Roman"/>
        </w:rPr>
        <w:t>p discussion.</w:t>
      </w:r>
      <w:bookmarkStart w:id="1" w:name="QuickMark"/>
      <w:bookmarkEnd w:id="1"/>
    </w:p>
    <w:sectPr w:rsidR="000E19F3">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DA" w:rsidRDefault="00BA66DA">
      <w:r>
        <w:separator/>
      </w:r>
    </w:p>
  </w:endnote>
  <w:endnote w:type="continuationSeparator" w:id="0">
    <w:p w:rsidR="00BA66DA" w:rsidRDefault="00BA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DA" w:rsidRDefault="00BA66DA">
    <w:pPr>
      <w:spacing w:line="240" w:lineRule="exact"/>
    </w:pPr>
  </w:p>
  <w:p w:rsidR="00BA66DA" w:rsidRDefault="00BA66DA">
    <w:pPr>
      <w:framePr w:w="9361" w:wrap="notBeside" w:vAnchor="text" w:hAnchor="text" w:x="1" w:y="1"/>
      <w:jc w:val="center"/>
    </w:pPr>
    <w:r>
      <w:fldChar w:fldCharType="begin"/>
    </w:r>
    <w:r>
      <w:instrText xml:space="preserve">PAGE </w:instrText>
    </w:r>
    <w:r>
      <w:fldChar w:fldCharType="separate"/>
    </w:r>
    <w:r>
      <w:rPr>
        <w:noProof/>
      </w:rPr>
      <w:t>3</w:t>
    </w:r>
    <w:r>
      <w:fldChar w:fldCharType="end"/>
    </w:r>
  </w:p>
  <w:p w:rsidR="00BA66DA" w:rsidRDefault="00BA66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DA" w:rsidRDefault="00BA66DA">
      <w:r>
        <w:separator/>
      </w:r>
    </w:p>
  </w:footnote>
  <w:footnote w:type="continuationSeparator" w:id="0">
    <w:p w:rsidR="00BA66DA" w:rsidRDefault="00BA66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0E0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F9162C"/>
    <w:multiLevelType w:val="hybridMultilevel"/>
    <w:tmpl w:val="BAA6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F"/>
    <w:rsid w:val="000E19F3"/>
    <w:rsid w:val="0015110C"/>
    <w:rsid w:val="003B0431"/>
    <w:rsid w:val="003B5FB4"/>
    <w:rsid w:val="00434EF6"/>
    <w:rsid w:val="00656011"/>
    <w:rsid w:val="00695E39"/>
    <w:rsid w:val="0079342F"/>
    <w:rsid w:val="007C38FF"/>
    <w:rsid w:val="00B65640"/>
    <w:rsid w:val="00BA66DA"/>
    <w:rsid w:val="00C265D5"/>
    <w:rsid w:val="00DE5DB5"/>
    <w:rsid w:val="00FB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1068</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 Online, INC.</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cp:lastPrinted>2010-07-08T17:08:00Z</cp:lastPrinted>
  <dcterms:created xsi:type="dcterms:W3CDTF">2010-07-08T17:13:00Z</dcterms:created>
  <dcterms:modified xsi:type="dcterms:W3CDTF">2018-01-24T20:38:00Z</dcterms:modified>
</cp:coreProperties>
</file>