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0AA4" w14:textId="08032F82" w:rsidR="005221A6" w:rsidRPr="00CC7A27" w:rsidRDefault="005221A6" w:rsidP="00CC7A27">
      <w:pPr>
        <w:shd w:val="clear" w:color="auto" w:fill="FFFFFF"/>
        <w:spacing w:before="240"/>
        <w:jc w:val="center"/>
        <w:rPr>
          <w:rFonts w:cs="Times New Roman"/>
          <w:b/>
          <w:color w:val="000000"/>
          <w:sz w:val="28"/>
          <w:szCs w:val="28"/>
        </w:rPr>
      </w:pPr>
      <w:r w:rsidRPr="00CC7A27">
        <w:rPr>
          <w:rFonts w:cs="Times New Roman"/>
          <w:b/>
          <w:color w:val="000000"/>
          <w:sz w:val="28"/>
          <w:szCs w:val="28"/>
        </w:rPr>
        <w:t xml:space="preserve">Amazon’s CEO, Jeff Bezos, 2017 Letter to Stockholders </w:t>
      </w:r>
      <w:bookmarkStart w:id="0" w:name="_GoBack"/>
      <w:bookmarkEnd w:id="0"/>
    </w:p>
    <w:p w14:paraId="375E21B3"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I’d like to share with you the essentials of what we’ve learned (so far) about high standards inside an organization.</w:t>
      </w:r>
    </w:p>
    <w:p w14:paraId="313FADFD"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t>Intrinsic or Teachable?</w:t>
      </w:r>
    </w:p>
    <w:p w14:paraId="73029434"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First, there’s a foundational question: are high standards intrinsic or teachable? </w:t>
      </w:r>
      <w:r>
        <w:rPr>
          <w:rFonts w:cs="Times New Roman"/>
          <w:color w:val="000000"/>
        </w:rPr>
        <w:t xml:space="preserve"> </w:t>
      </w:r>
      <w:r w:rsidRPr="005221A6">
        <w:rPr>
          <w:rFonts w:cs="Times New Roman"/>
          <w:color w:val="000000"/>
        </w:rPr>
        <w:t xml:space="preserve">If you take me on your basketball team, you can teach me many things, but you can’t teach me to be taller. </w:t>
      </w:r>
      <w:r>
        <w:rPr>
          <w:rFonts w:cs="Times New Roman"/>
          <w:color w:val="000000"/>
        </w:rPr>
        <w:t xml:space="preserve"> </w:t>
      </w:r>
      <w:r w:rsidRPr="005221A6">
        <w:rPr>
          <w:rFonts w:cs="Times New Roman"/>
          <w:color w:val="000000"/>
        </w:rPr>
        <w:t>Do we first and foremost need to </w:t>
      </w:r>
      <w:r w:rsidRPr="005221A6">
        <w:rPr>
          <w:rFonts w:cs="Times New Roman"/>
          <w:i/>
          <w:iCs/>
          <w:color w:val="000000"/>
        </w:rPr>
        <w:t>select</w:t>
      </w:r>
      <w:r w:rsidRPr="005221A6">
        <w:rPr>
          <w:rFonts w:cs="Times New Roman"/>
          <w:color w:val="000000"/>
        </w:rPr>
        <w:t xml:space="preserve"> for “high standards” people? </w:t>
      </w:r>
      <w:r>
        <w:rPr>
          <w:rFonts w:cs="Times New Roman"/>
          <w:color w:val="000000"/>
        </w:rPr>
        <w:t xml:space="preserve"> </w:t>
      </w:r>
      <w:r w:rsidRPr="005221A6">
        <w:rPr>
          <w:rFonts w:cs="Times New Roman"/>
          <w:color w:val="000000"/>
        </w:rPr>
        <w:t xml:space="preserve">If so, this letter would need to be mostly about hiring practices, but I don’t think so. </w:t>
      </w:r>
      <w:r>
        <w:rPr>
          <w:rFonts w:cs="Times New Roman"/>
          <w:color w:val="000000"/>
        </w:rPr>
        <w:t xml:space="preserve"> </w:t>
      </w:r>
      <w:r w:rsidRPr="005221A6">
        <w:rPr>
          <w:rFonts w:cs="Times New Roman"/>
          <w:color w:val="000000"/>
        </w:rPr>
        <w:t xml:space="preserve">I believe high standards are teachable. </w:t>
      </w:r>
      <w:r>
        <w:rPr>
          <w:rFonts w:cs="Times New Roman"/>
          <w:color w:val="000000"/>
        </w:rPr>
        <w:t xml:space="preserve"> </w:t>
      </w:r>
      <w:r w:rsidRPr="005221A6">
        <w:rPr>
          <w:rFonts w:cs="Times New Roman"/>
          <w:color w:val="000000"/>
        </w:rPr>
        <w:t xml:space="preserve">In fact, people are pretty good at learning high standards simply through exposure. </w:t>
      </w:r>
      <w:r>
        <w:rPr>
          <w:rFonts w:cs="Times New Roman"/>
          <w:color w:val="000000"/>
        </w:rPr>
        <w:t xml:space="preserve"> </w:t>
      </w:r>
      <w:r w:rsidRPr="005221A6">
        <w:rPr>
          <w:rFonts w:cs="Times New Roman"/>
          <w:color w:val="000000"/>
        </w:rPr>
        <w:t xml:space="preserve">High standards are contagious. Bring a new person onto a high standards team, and they’ll quickly adapt. </w:t>
      </w:r>
      <w:r>
        <w:rPr>
          <w:rFonts w:cs="Times New Roman"/>
          <w:color w:val="000000"/>
        </w:rPr>
        <w:t xml:space="preserve"> </w:t>
      </w:r>
      <w:r w:rsidRPr="005221A6">
        <w:rPr>
          <w:rFonts w:cs="Times New Roman"/>
          <w:color w:val="000000"/>
        </w:rPr>
        <w:t xml:space="preserve">The opposite is also true. </w:t>
      </w:r>
      <w:r>
        <w:rPr>
          <w:rFonts w:cs="Times New Roman"/>
          <w:color w:val="000000"/>
        </w:rPr>
        <w:t xml:space="preserve"> </w:t>
      </w:r>
      <w:r w:rsidRPr="005221A6">
        <w:rPr>
          <w:rFonts w:cs="Times New Roman"/>
          <w:color w:val="000000"/>
        </w:rPr>
        <w:t xml:space="preserve">If low standards prevail, those too will quickly spread. </w:t>
      </w:r>
      <w:r>
        <w:rPr>
          <w:rFonts w:cs="Times New Roman"/>
          <w:color w:val="000000"/>
        </w:rPr>
        <w:t xml:space="preserve"> </w:t>
      </w:r>
      <w:r w:rsidRPr="005221A6">
        <w:rPr>
          <w:rFonts w:cs="Times New Roman"/>
          <w:color w:val="000000"/>
        </w:rPr>
        <w:t>And though exposure works well to teach high standards, I believe you can accelerate that rate of learning by articulating a few core principles of high standards, which I hope to share in this letter.</w:t>
      </w:r>
    </w:p>
    <w:p w14:paraId="44FC922A"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t>Universal or Domain Specific?</w:t>
      </w:r>
    </w:p>
    <w:p w14:paraId="28803817"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Another important question is whether high standards are universal or domain specific. </w:t>
      </w:r>
      <w:r>
        <w:rPr>
          <w:rFonts w:cs="Times New Roman"/>
          <w:color w:val="000000"/>
        </w:rPr>
        <w:t xml:space="preserve"> </w:t>
      </w:r>
      <w:r w:rsidRPr="005221A6">
        <w:rPr>
          <w:rFonts w:cs="Times New Roman"/>
          <w:color w:val="000000"/>
        </w:rPr>
        <w:t xml:space="preserve">In other words, if you have high standards in one area, do you automatically have high standards elsewhere? </w:t>
      </w:r>
      <w:r>
        <w:rPr>
          <w:rFonts w:cs="Times New Roman"/>
          <w:color w:val="000000"/>
        </w:rPr>
        <w:t xml:space="preserve"> </w:t>
      </w:r>
      <w:r w:rsidRPr="005221A6">
        <w:rPr>
          <w:rFonts w:cs="Times New Roman"/>
          <w:color w:val="000000"/>
        </w:rPr>
        <w:t xml:space="preserve">I believe high standards are domain specific, and that you have to learn high standards separately in every arena of interest. </w:t>
      </w:r>
      <w:r>
        <w:rPr>
          <w:rFonts w:cs="Times New Roman"/>
          <w:color w:val="000000"/>
        </w:rPr>
        <w:t xml:space="preserve"> </w:t>
      </w:r>
      <w:r w:rsidRPr="005221A6">
        <w:rPr>
          <w:rFonts w:cs="Times New Roman"/>
          <w:color w:val="000000"/>
        </w:rPr>
        <w:t xml:space="preserve">When I started Amazon, I had high standards on inventing, on customer care, and (thankfully) on hiring. </w:t>
      </w:r>
      <w:r>
        <w:rPr>
          <w:rFonts w:cs="Times New Roman"/>
          <w:color w:val="000000"/>
        </w:rPr>
        <w:t xml:space="preserve"> </w:t>
      </w:r>
      <w:r w:rsidRPr="005221A6">
        <w:rPr>
          <w:rFonts w:cs="Times New Roman"/>
          <w:color w:val="000000"/>
        </w:rPr>
        <w:t xml:space="preserve">But I didn’t have high standards on operational process: how to keep fixed problems fixed, how to eliminate defects at the root, how to inspect processes, and much more. </w:t>
      </w:r>
      <w:r>
        <w:rPr>
          <w:rFonts w:cs="Times New Roman"/>
          <w:color w:val="000000"/>
        </w:rPr>
        <w:t xml:space="preserve"> </w:t>
      </w:r>
      <w:r w:rsidRPr="005221A6">
        <w:rPr>
          <w:rFonts w:cs="Times New Roman"/>
          <w:color w:val="000000"/>
        </w:rPr>
        <w:t>I had to learn and develop high standards on all of that (my colleagues were my tutors).</w:t>
      </w:r>
    </w:p>
    <w:p w14:paraId="59F4943C" w14:textId="77777777" w:rsidR="005221A6" w:rsidRPr="005221A6" w:rsidRDefault="005221A6" w:rsidP="005221A6">
      <w:pPr>
        <w:shd w:val="clear" w:color="auto" w:fill="FFFFFF"/>
        <w:rPr>
          <w:rFonts w:cs="Times New Roman"/>
          <w:color w:val="000000"/>
        </w:rPr>
      </w:pPr>
      <w:r w:rsidRPr="005221A6">
        <w:rPr>
          <w:rFonts w:cs="Times New Roman"/>
          <w:color w:val="000000"/>
        </w:rPr>
        <w:t> </w:t>
      </w:r>
    </w:p>
    <w:p w14:paraId="16E79F63" w14:textId="77777777" w:rsidR="005221A6" w:rsidRPr="005221A6" w:rsidRDefault="005221A6" w:rsidP="005221A6">
      <w:pPr>
        <w:shd w:val="clear" w:color="auto" w:fill="FFFFFF"/>
        <w:rPr>
          <w:rFonts w:cs="Times New Roman"/>
          <w:color w:val="000000"/>
        </w:rPr>
      </w:pPr>
      <w:r w:rsidRPr="005221A6">
        <w:rPr>
          <w:rFonts w:cs="Times New Roman"/>
          <w:color w:val="000000"/>
        </w:rPr>
        <w:t xml:space="preserve">Understanding this point is important because it keeps you humble. </w:t>
      </w:r>
      <w:r>
        <w:rPr>
          <w:rFonts w:cs="Times New Roman"/>
          <w:color w:val="000000"/>
        </w:rPr>
        <w:t xml:space="preserve"> </w:t>
      </w:r>
      <w:r w:rsidRPr="005221A6">
        <w:rPr>
          <w:rFonts w:cs="Times New Roman"/>
          <w:color w:val="000000"/>
        </w:rPr>
        <w:t>You can consider yourself a person of high standards </w:t>
      </w:r>
      <w:r w:rsidRPr="005221A6">
        <w:rPr>
          <w:rFonts w:cs="Times New Roman"/>
          <w:i/>
          <w:iCs/>
          <w:color w:val="000000"/>
        </w:rPr>
        <w:t>in general</w:t>
      </w:r>
      <w:r w:rsidRPr="005221A6">
        <w:rPr>
          <w:rFonts w:cs="Times New Roman"/>
          <w:color w:val="000000"/>
        </w:rPr>
        <w:t xml:space="preserve"> and still have debilitating blind spots. </w:t>
      </w:r>
      <w:r>
        <w:rPr>
          <w:rFonts w:cs="Times New Roman"/>
          <w:color w:val="000000"/>
        </w:rPr>
        <w:t xml:space="preserve"> </w:t>
      </w:r>
      <w:r w:rsidRPr="005221A6">
        <w:rPr>
          <w:rFonts w:cs="Times New Roman"/>
          <w:color w:val="000000"/>
        </w:rPr>
        <w:t>There can be whole arenas of endeavor where you may not even </w:t>
      </w:r>
      <w:r w:rsidRPr="005221A6">
        <w:rPr>
          <w:rFonts w:cs="Times New Roman"/>
          <w:i/>
          <w:iCs/>
          <w:color w:val="000000"/>
        </w:rPr>
        <w:t>know</w:t>
      </w:r>
      <w:r w:rsidRPr="005221A6">
        <w:rPr>
          <w:rFonts w:cs="Times New Roman"/>
          <w:color w:val="000000"/>
        </w:rPr>
        <w:t xml:space="preserve"> that your standards are low or non-existent, and certainly not world class. </w:t>
      </w:r>
      <w:r>
        <w:rPr>
          <w:rFonts w:cs="Times New Roman"/>
          <w:color w:val="000000"/>
        </w:rPr>
        <w:t xml:space="preserve"> </w:t>
      </w:r>
      <w:r w:rsidRPr="005221A6">
        <w:rPr>
          <w:rFonts w:cs="Times New Roman"/>
          <w:color w:val="000000"/>
        </w:rPr>
        <w:t>It’s critical to be open to that likelihood.</w:t>
      </w:r>
    </w:p>
    <w:p w14:paraId="4EDA476B"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t>Recognition and Scope</w:t>
      </w:r>
    </w:p>
    <w:p w14:paraId="26F2C564"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What do you need to achieve high standards in a particular domain area? </w:t>
      </w:r>
      <w:r>
        <w:rPr>
          <w:rFonts w:cs="Times New Roman"/>
          <w:color w:val="000000"/>
        </w:rPr>
        <w:t xml:space="preserve"> </w:t>
      </w:r>
      <w:r w:rsidRPr="005221A6">
        <w:rPr>
          <w:rFonts w:cs="Times New Roman"/>
          <w:color w:val="000000"/>
        </w:rPr>
        <w:t>First, you have to be able to </w:t>
      </w:r>
      <w:r w:rsidRPr="005221A6">
        <w:rPr>
          <w:rFonts w:cs="Times New Roman"/>
          <w:i/>
          <w:iCs/>
          <w:color w:val="000000"/>
        </w:rPr>
        <w:t>recognize</w:t>
      </w:r>
      <w:r w:rsidRPr="005221A6">
        <w:rPr>
          <w:rFonts w:cs="Times New Roman"/>
          <w:color w:val="000000"/>
        </w:rPr>
        <w:t xml:space="preserve"> what good looks like in that domain. </w:t>
      </w:r>
      <w:r>
        <w:rPr>
          <w:rFonts w:cs="Times New Roman"/>
          <w:color w:val="000000"/>
        </w:rPr>
        <w:t xml:space="preserve"> </w:t>
      </w:r>
      <w:r w:rsidRPr="005221A6">
        <w:rPr>
          <w:rFonts w:cs="Times New Roman"/>
          <w:color w:val="000000"/>
        </w:rPr>
        <w:t>Second, you must have realistic expectations for how hard it should be (how much work it will take) to achieve that result – the </w:t>
      </w:r>
      <w:r w:rsidRPr="005221A6">
        <w:rPr>
          <w:rFonts w:cs="Times New Roman"/>
          <w:i/>
          <w:iCs/>
          <w:color w:val="000000"/>
        </w:rPr>
        <w:t>scope</w:t>
      </w:r>
      <w:r w:rsidRPr="005221A6">
        <w:rPr>
          <w:rFonts w:cs="Times New Roman"/>
          <w:color w:val="000000"/>
        </w:rPr>
        <w:t>.</w:t>
      </w:r>
    </w:p>
    <w:p w14:paraId="4A8B47EC"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Let me give you two examples. </w:t>
      </w:r>
      <w:r>
        <w:rPr>
          <w:rFonts w:cs="Times New Roman"/>
          <w:color w:val="000000"/>
        </w:rPr>
        <w:t xml:space="preserve"> </w:t>
      </w:r>
      <w:r w:rsidRPr="005221A6">
        <w:rPr>
          <w:rFonts w:cs="Times New Roman"/>
          <w:color w:val="000000"/>
        </w:rPr>
        <w:t>One is a sort of toy illustration but it makes the point clearly, and another is a real one that comes up at Amazon all the time.</w:t>
      </w:r>
    </w:p>
    <w:p w14:paraId="5C530438"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lastRenderedPageBreak/>
        <w:t>Perfect Handstands</w:t>
      </w:r>
    </w:p>
    <w:p w14:paraId="77D5D03A"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A close friend recently decided to learn to do a perfect free-standing handstand. </w:t>
      </w:r>
      <w:r>
        <w:rPr>
          <w:rFonts w:cs="Times New Roman"/>
          <w:color w:val="000000"/>
        </w:rPr>
        <w:t xml:space="preserve"> </w:t>
      </w:r>
      <w:r w:rsidRPr="005221A6">
        <w:rPr>
          <w:rFonts w:cs="Times New Roman"/>
          <w:color w:val="000000"/>
        </w:rPr>
        <w:t xml:space="preserve">No leaning against a wall. </w:t>
      </w:r>
      <w:r>
        <w:rPr>
          <w:rFonts w:cs="Times New Roman"/>
          <w:color w:val="000000"/>
        </w:rPr>
        <w:t xml:space="preserve"> </w:t>
      </w:r>
      <w:r w:rsidRPr="005221A6">
        <w:rPr>
          <w:rFonts w:cs="Times New Roman"/>
          <w:color w:val="000000"/>
        </w:rPr>
        <w:t xml:space="preserve">Not for just a few seconds. Instagram good. </w:t>
      </w:r>
      <w:r>
        <w:rPr>
          <w:rFonts w:cs="Times New Roman"/>
          <w:color w:val="000000"/>
        </w:rPr>
        <w:t xml:space="preserve"> </w:t>
      </w:r>
      <w:r w:rsidRPr="005221A6">
        <w:rPr>
          <w:rFonts w:cs="Times New Roman"/>
          <w:color w:val="000000"/>
        </w:rPr>
        <w:t xml:space="preserve">She decided to start her journey by taking a handstand workshop at her yoga studio. </w:t>
      </w:r>
      <w:r>
        <w:rPr>
          <w:rFonts w:cs="Times New Roman"/>
          <w:color w:val="000000"/>
        </w:rPr>
        <w:t xml:space="preserve"> </w:t>
      </w:r>
      <w:r w:rsidRPr="005221A6">
        <w:rPr>
          <w:rFonts w:cs="Times New Roman"/>
          <w:color w:val="000000"/>
        </w:rPr>
        <w:t xml:space="preserve">She then practiced for a while but wasn’t getting the results she wanted. </w:t>
      </w:r>
      <w:r>
        <w:rPr>
          <w:rFonts w:cs="Times New Roman"/>
          <w:color w:val="000000"/>
        </w:rPr>
        <w:t xml:space="preserve"> </w:t>
      </w:r>
      <w:r w:rsidRPr="005221A6">
        <w:rPr>
          <w:rFonts w:cs="Times New Roman"/>
          <w:color w:val="000000"/>
        </w:rPr>
        <w:t xml:space="preserve">So, she hired a handstand coach. </w:t>
      </w:r>
      <w:r>
        <w:rPr>
          <w:rFonts w:cs="Times New Roman"/>
          <w:color w:val="000000"/>
        </w:rPr>
        <w:t xml:space="preserve"> </w:t>
      </w:r>
      <w:r w:rsidRPr="005221A6">
        <w:rPr>
          <w:rFonts w:cs="Times New Roman"/>
          <w:color w:val="000000"/>
        </w:rPr>
        <w:t xml:space="preserve">Yes, I know what you’re thinking, but evidently this is an actual thing that exists. </w:t>
      </w:r>
      <w:r>
        <w:rPr>
          <w:rFonts w:cs="Times New Roman"/>
          <w:color w:val="000000"/>
        </w:rPr>
        <w:t xml:space="preserve"> </w:t>
      </w:r>
      <w:r w:rsidRPr="005221A6">
        <w:rPr>
          <w:rFonts w:cs="Times New Roman"/>
          <w:color w:val="000000"/>
        </w:rPr>
        <w:t xml:space="preserve">In the very first lesson, the coach gave her some wonderful advice. “Most people,” he said, “think that if they work hard, they should be able to master a handstand in about two weeks. </w:t>
      </w:r>
      <w:r>
        <w:rPr>
          <w:rFonts w:cs="Times New Roman"/>
          <w:color w:val="000000"/>
        </w:rPr>
        <w:t xml:space="preserve"> </w:t>
      </w:r>
      <w:r w:rsidRPr="005221A6">
        <w:rPr>
          <w:rFonts w:cs="Times New Roman"/>
          <w:color w:val="000000"/>
        </w:rPr>
        <w:t xml:space="preserve">The reality is that it takes about six months of daily practice. If you think you should be able to do it in two weeks, you’re just going to end up quitting.” </w:t>
      </w:r>
      <w:r>
        <w:rPr>
          <w:rFonts w:cs="Times New Roman"/>
          <w:color w:val="000000"/>
        </w:rPr>
        <w:t xml:space="preserve"> </w:t>
      </w:r>
      <w:r w:rsidRPr="005221A6">
        <w:rPr>
          <w:rFonts w:cs="Times New Roman"/>
          <w:color w:val="000000"/>
        </w:rPr>
        <w:t xml:space="preserve">Unrealistic beliefs on scope – often hidden and undiscussed – kill high standards. </w:t>
      </w:r>
      <w:r>
        <w:rPr>
          <w:rFonts w:cs="Times New Roman"/>
          <w:color w:val="000000"/>
        </w:rPr>
        <w:t xml:space="preserve"> </w:t>
      </w:r>
      <w:r w:rsidRPr="005221A6">
        <w:rPr>
          <w:rFonts w:cs="Times New Roman"/>
          <w:color w:val="000000"/>
        </w:rPr>
        <w:t>To achieve high standards yourself or as part of a team, you need to form and proactively communicate realistic beliefs about how hard something is going to be – something this coach understood well.</w:t>
      </w:r>
    </w:p>
    <w:p w14:paraId="60A232E2"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t>Six-Page Narratives</w:t>
      </w:r>
    </w:p>
    <w:p w14:paraId="49870502"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We don’t do PowerPoint (or any other slide-oriented) presentations at Amazon. Instead, we write narratively structured six-page memos. </w:t>
      </w:r>
      <w:r>
        <w:rPr>
          <w:rFonts w:cs="Times New Roman"/>
          <w:color w:val="000000"/>
        </w:rPr>
        <w:t xml:space="preserve"> </w:t>
      </w:r>
      <w:r w:rsidRPr="005221A6">
        <w:rPr>
          <w:rFonts w:cs="Times New Roman"/>
          <w:color w:val="000000"/>
        </w:rPr>
        <w:t xml:space="preserve">We silently read one at the beginning of each meeting in a kind of “study hall.” </w:t>
      </w:r>
      <w:r>
        <w:rPr>
          <w:rFonts w:cs="Times New Roman"/>
          <w:color w:val="000000"/>
        </w:rPr>
        <w:t xml:space="preserve"> </w:t>
      </w:r>
      <w:r w:rsidRPr="005221A6">
        <w:rPr>
          <w:rFonts w:cs="Times New Roman"/>
          <w:color w:val="000000"/>
        </w:rPr>
        <w:t xml:space="preserve">Not surprisingly, the quality of these memos varies widely. </w:t>
      </w:r>
      <w:r>
        <w:rPr>
          <w:rFonts w:cs="Times New Roman"/>
          <w:color w:val="000000"/>
        </w:rPr>
        <w:t xml:space="preserve"> </w:t>
      </w:r>
      <w:r w:rsidRPr="005221A6">
        <w:rPr>
          <w:rFonts w:cs="Times New Roman"/>
          <w:color w:val="000000"/>
        </w:rPr>
        <w:t xml:space="preserve">Some have the clarity of angels singing. </w:t>
      </w:r>
      <w:r>
        <w:rPr>
          <w:rFonts w:cs="Times New Roman"/>
          <w:color w:val="000000"/>
        </w:rPr>
        <w:t xml:space="preserve"> </w:t>
      </w:r>
      <w:r w:rsidRPr="005221A6">
        <w:rPr>
          <w:rFonts w:cs="Times New Roman"/>
          <w:color w:val="000000"/>
        </w:rPr>
        <w:t>They are brilliant and thoughtful and set up the meeting for high-quality discussion. Sometimes they come in at the other end of the spectrum.</w:t>
      </w:r>
    </w:p>
    <w:p w14:paraId="5BD7EFB2"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In the handstand example, it’s pretty straightforward to </w:t>
      </w:r>
      <w:r w:rsidRPr="005221A6">
        <w:rPr>
          <w:rFonts w:cs="Times New Roman"/>
          <w:i/>
          <w:iCs/>
          <w:color w:val="000000"/>
        </w:rPr>
        <w:t>recognize</w:t>
      </w:r>
      <w:r w:rsidRPr="005221A6">
        <w:rPr>
          <w:rFonts w:cs="Times New Roman"/>
          <w:color w:val="000000"/>
        </w:rPr>
        <w:t> high standards.</w:t>
      </w:r>
      <w:r>
        <w:rPr>
          <w:rFonts w:cs="Times New Roman"/>
          <w:color w:val="000000"/>
        </w:rPr>
        <w:t xml:space="preserve"> </w:t>
      </w:r>
      <w:r w:rsidRPr="005221A6">
        <w:rPr>
          <w:rFonts w:cs="Times New Roman"/>
          <w:color w:val="000000"/>
        </w:rPr>
        <w:t xml:space="preserve"> It wouldn’t be difficult to lay out in detail the requirements of a well-executed handstand, and then you’re either doing it or you’re not. </w:t>
      </w:r>
      <w:r>
        <w:rPr>
          <w:rFonts w:cs="Times New Roman"/>
          <w:color w:val="000000"/>
        </w:rPr>
        <w:t xml:space="preserve"> </w:t>
      </w:r>
      <w:r w:rsidRPr="005221A6">
        <w:rPr>
          <w:rFonts w:cs="Times New Roman"/>
          <w:color w:val="000000"/>
        </w:rPr>
        <w:t xml:space="preserve">The writing example is very different. The difference between a great memo and an average one is much squishier. </w:t>
      </w:r>
      <w:r>
        <w:rPr>
          <w:rFonts w:cs="Times New Roman"/>
          <w:color w:val="000000"/>
        </w:rPr>
        <w:t xml:space="preserve"> </w:t>
      </w:r>
      <w:r w:rsidRPr="005221A6">
        <w:rPr>
          <w:rFonts w:cs="Times New Roman"/>
          <w:color w:val="000000"/>
        </w:rPr>
        <w:t xml:space="preserve">It would be extremely hard to write down the detailed requirements that make up a great memo. </w:t>
      </w:r>
      <w:r>
        <w:rPr>
          <w:rFonts w:cs="Times New Roman"/>
          <w:color w:val="000000"/>
        </w:rPr>
        <w:t xml:space="preserve"> </w:t>
      </w:r>
      <w:r w:rsidRPr="005221A6">
        <w:rPr>
          <w:rFonts w:cs="Times New Roman"/>
          <w:color w:val="000000"/>
        </w:rPr>
        <w:t xml:space="preserve">Nevertheless, I find that much of the time, readers react to great memos very similarly. </w:t>
      </w:r>
      <w:r>
        <w:rPr>
          <w:rFonts w:cs="Times New Roman"/>
          <w:color w:val="000000"/>
        </w:rPr>
        <w:t xml:space="preserve"> </w:t>
      </w:r>
      <w:r w:rsidRPr="005221A6">
        <w:rPr>
          <w:rFonts w:cs="Times New Roman"/>
          <w:color w:val="000000"/>
        </w:rPr>
        <w:t xml:space="preserve">They know it when they see it. </w:t>
      </w:r>
      <w:r>
        <w:rPr>
          <w:rFonts w:cs="Times New Roman"/>
          <w:color w:val="000000"/>
        </w:rPr>
        <w:t xml:space="preserve"> </w:t>
      </w:r>
      <w:r w:rsidRPr="005221A6">
        <w:rPr>
          <w:rFonts w:cs="Times New Roman"/>
          <w:color w:val="000000"/>
        </w:rPr>
        <w:t>The standard is there, and it is real, even if it’s not easily describable.</w:t>
      </w:r>
    </w:p>
    <w:p w14:paraId="061374EE"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Here’s what we’ve figured out. </w:t>
      </w:r>
      <w:r>
        <w:rPr>
          <w:rFonts w:cs="Times New Roman"/>
          <w:color w:val="000000"/>
        </w:rPr>
        <w:t xml:space="preserve"> </w:t>
      </w:r>
      <w:r w:rsidRPr="005221A6">
        <w:rPr>
          <w:rFonts w:cs="Times New Roman"/>
          <w:color w:val="000000"/>
        </w:rPr>
        <w:t>Often, when a memo isn’t great, it’s not the writer’s inability to </w:t>
      </w:r>
      <w:r w:rsidRPr="005221A6">
        <w:rPr>
          <w:rFonts w:cs="Times New Roman"/>
          <w:i/>
          <w:iCs/>
          <w:color w:val="000000"/>
        </w:rPr>
        <w:t>recognize</w:t>
      </w:r>
      <w:r w:rsidRPr="005221A6">
        <w:rPr>
          <w:rFonts w:cs="Times New Roman"/>
          <w:color w:val="000000"/>
        </w:rPr>
        <w:t> the high standard, but instead a wrong expectation on </w:t>
      </w:r>
      <w:r w:rsidRPr="005221A6">
        <w:rPr>
          <w:rFonts w:cs="Times New Roman"/>
          <w:i/>
          <w:iCs/>
          <w:color w:val="000000"/>
        </w:rPr>
        <w:t>scope</w:t>
      </w:r>
      <w:r w:rsidRPr="005221A6">
        <w:rPr>
          <w:rFonts w:cs="Times New Roman"/>
          <w:color w:val="000000"/>
        </w:rPr>
        <w:t xml:space="preserve">: they mistakenly believe a high-standards, six-page memo can be written in one or two days or even a few hours, when really it might take a week or more! </w:t>
      </w:r>
      <w:r>
        <w:rPr>
          <w:rFonts w:cs="Times New Roman"/>
          <w:color w:val="000000"/>
        </w:rPr>
        <w:t xml:space="preserve"> </w:t>
      </w:r>
      <w:r w:rsidRPr="005221A6">
        <w:rPr>
          <w:rFonts w:cs="Times New Roman"/>
          <w:color w:val="000000"/>
        </w:rPr>
        <w:t xml:space="preserve">They’re trying to perfect a handstand in just two weeks, and we’re not coaching them right. The great memos are written and re-written, shared with colleagues who are asked to improve the work, set aside for a couple of days, and then edited again with a fresh mind. </w:t>
      </w:r>
      <w:r>
        <w:rPr>
          <w:rFonts w:cs="Times New Roman"/>
          <w:color w:val="000000"/>
        </w:rPr>
        <w:t xml:space="preserve"> </w:t>
      </w:r>
      <w:r w:rsidRPr="005221A6">
        <w:rPr>
          <w:rFonts w:cs="Times New Roman"/>
          <w:color w:val="000000"/>
        </w:rPr>
        <w:t>They simply can’t be done in a day or two. The key point here is that you can improve results through the simple act of teaching scope – that a great memo probably should take a week or more.</w:t>
      </w:r>
    </w:p>
    <w:p w14:paraId="33798C34"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t>Skill</w:t>
      </w:r>
    </w:p>
    <w:p w14:paraId="59047424"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lastRenderedPageBreak/>
        <w:t>Beyond recognizing the standard and having realistic expectations on scope, how about </w:t>
      </w:r>
      <w:r w:rsidRPr="005221A6">
        <w:rPr>
          <w:rFonts w:cs="Times New Roman"/>
          <w:i/>
          <w:iCs/>
          <w:color w:val="000000"/>
        </w:rPr>
        <w:t>skill</w:t>
      </w:r>
      <w:r w:rsidRPr="005221A6">
        <w:rPr>
          <w:rFonts w:cs="Times New Roman"/>
          <w:color w:val="000000"/>
        </w:rPr>
        <w:t xml:space="preserve">? </w:t>
      </w:r>
      <w:r>
        <w:rPr>
          <w:rFonts w:cs="Times New Roman"/>
          <w:color w:val="000000"/>
        </w:rPr>
        <w:t xml:space="preserve"> </w:t>
      </w:r>
      <w:r w:rsidRPr="005221A6">
        <w:rPr>
          <w:rFonts w:cs="Times New Roman"/>
          <w:color w:val="000000"/>
        </w:rPr>
        <w:t xml:space="preserve">Surely to write a world class memo, you have to be an extremely skilled writer? </w:t>
      </w:r>
      <w:r>
        <w:rPr>
          <w:rFonts w:cs="Times New Roman"/>
          <w:color w:val="000000"/>
        </w:rPr>
        <w:t xml:space="preserve"> </w:t>
      </w:r>
      <w:r w:rsidRPr="005221A6">
        <w:rPr>
          <w:rFonts w:cs="Times New Roman"/>
          <w:color w:val="000000"/>
        </w:rPr>
        <w:t xml:space="preserve">Is it another required element? </w:t>
      </w:r>
      <w:r>
        <w:rPr>
          <w:rFonts w:cs="Times New Roman"/>
          <w:color w:val="000000"/>
        </w:rPr>
        <w:t xml:space="preserve"> </w:t>
      </w:r>
      <w:r w:rsidRPr="005221A6">
        <w:rPr>
          <w:rFonts w:cs="Times New Roman"/>
          <w:color w:val="000000"/>
        </w:rPr>
        <w:t xml:space="preserve">In my view, not so much, at least not for the individual in the context of teams. </w:t>
      </w:r>
      <w:r>
        <w:rPr>
          <w:rFonts w:cs="Times New Roman"/>
          <w:color w:val="000000"/>
        </w:rPr>
        <w:t xml:space="preserve"> </w:t>
      </w:r>
      <w:r w:rsidRPr="005221A6">
        <w:rPr>
          <w:rFonts w:cs="Times New Roman"/>
          <w:color w:val="000000"/>
        </w:rPr>
        <w:t xml:space="preserve">The football coach doesn’t need to be able to throw, and a film director doesn’t need to be able to act. </w:t>
      </w:r>
      <w:r>
        <w:rPr>
          <w:rFonts w:cs="Times New Roman"/>
          <w:color w:val="000000"/>
        </w:rPr>
        <w:t xml:space="preserve"> </w:t>
      </w:r>
      <w:r w:rsidRPr="005221A6">
        <w:rPr>
          <w:rFonts w:cs="Times New Roman"/>
          <w:color w:val="000000"/>
        </w:rPr>
        <w:t>But they both do need to recognize high standards for those things and teach realistic expectations on scope. Even in the example of writing a six-page memo, that’s</w:t>
      </w:r>
      <w:r>
        <w:rPr>
          <w:rFonts w:cs="Times New Roman"/>
          <w:color w:val="000000"/>
        </w:rPr>
        <w:t xml:space="preserve"> </w:t>
      </w:r>
      <w:r w:rsidRPr="005221A6">
        <w:rPr>
          <w:rFonts w:cs="Times New Roman"/>
          <w:color w:val="000000"/>
        </w:rPr>
        <w:t>teamwork. </w:t>
      </w:r>
      <w:r>
        <w:rPr>
          <w:rFonts w:cs="Times New Roman"/>
          <w:color w:val="000000"/>
        </w:rPr>
        <w:t xml:space="preserve"> </w:t>
      </w:r>
      <w:r w:rsidRPr="005221A6">
        <w:rPr>
          <w:rFonts w:cs="Times New Roman"/>
          <w:i/>
          <w:iCs/>
          <w:color w:val="000000"/>
        </w:rPr>
        <w:t>Someone</w:t>
      </w:r>
      <w:r w:rsidRPr="005221A6">
        <w:rPr>
          <w:rFonts w:cs="Times New Roman"/>
          <w:color w:val="000000"/>
        </w:rPr>
        <w:t> on the team needs to have the skill, but it doesn’t have to be you. (As a side note, by tradition at Amazon, authors’ names never appear on the memos – the memo is from the whole team.)</w:t>
      </w:r>
    </w:p>
    <w:p w14:paraId="1AE86D56" w14:textId="77777777" w:rsidR="005221A6" w:rsidRPr="005221A6" w:rsidRDefault="005221A6" w:rsidP="005221A6">
      <w:pPr>
        <w:shd w:val="clear" w:color="auto" w:fill="FFFFFF"/>
        <w:spacing w:before="240"/>
        <w:rPr>
          <w:rFonts w:cs="Times New Roman"/>
          <w:color w:val="000000"/>
        </w:rPr>
      </w:pPr>
      <w:r w:rsidRPr="005221A6">
        <w:rPr>
          <w:rFonts w:cs="Times New Roman"/>
          <w:b/>
          <w:bCs/>
          <w:color w:val="000000"/>
        </w:rPr>
        <w:t>Benefits of High Standards</w:t>
      </w:r>
    </w:p>
    <w:p w14:paraId="61B73111"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Building a culture of high standards is well worth the effort, and there are many benefits. </w:t>
      </w:r>
      <w:r>
        <w:rPr>
          <w:rFonts w:cs="Times New Roman"/>
          <w:color w:val="000000"/>
        </w:rPr>
        <w:t xml:space="preserve"> </w:t>
      </w:r>
      <w:r w:rsidRPr="005221A6">
        <w:rPr>
          <w:rFonts w:cs="Times New Roman"/>
          <w:color w:val="000000"/>
        </w:rPr>
        <w:t xml:space="preserve">Naturally and most obviously, you’re going to build better products and services for customers – this would be reason enough! </w:t>
      </w:r>
      <w:r>
        <w:rPr>
          <w:rFonts w:cs="Times New Roman"/>
          <w:color w:val="000000"/>
        </w:rPr>
        <w:t xml:space="preserve"> </w:t>
      </w:r>
      <w:r w:rsidRPr="005221A6">
        <w:rPr>
          <w:rFonts w:cs="Times New Roman"/>
          <w:color w:val="000000"/>
        </w:rPr>
        <w:t xml:space="preserve">Perhaps a little less obvious: people are drawn to high standards – they help with recruiting and retention. </w:t>
      </w:r>
      <w:r>
        <w:rPr>
          <w:rFonts w:cs="Times New Roman"/>
          <w:color w:val="000000"/>
        </w:rPr>
        <w:t xml:space="preserve"> </w:t>
      </w:r>
      <w:r w:rsidRPr="005221A6">
        <w:rPr>
          <w:rFonts w:cs="Times New Roman"/>
          <w:color w:val="000000"/>
        </w:rPr>
        <w:t xml:space="preserve">More subtle: a culture of high standards is protective of all the “invisible” but crucial work that goes on in every company. </w:t>
      </w:r>
      <w:r>
        <w:rPr>
          <w:rFonts w:cs="Times New Roman"/>
          <w:color w:val="000000"/>
        </w:rPr>
        <w:t xml:space="preserve"> </w:t>
      </w:r>
      <w:r w:rsidRPr="005221A6">
        <w:rPr>
          <w:rFonts w:cs="Times New Roman"/>
          <w:color w:val="000000"/>
        </w:rPr>
        <w:t xml:space="preserve">I’m talking about the work that no one sees. </w:t>
      </w:r>
      <w:r>
        <w:rPr>
          <w:rFonts w:cs="Times New Roman"/>
          <w:color w:val="000000"/>
        </w:rPr>
        <w:t xml:space="preserve"> </w:t>
      </w:r>
      <w:r w:rsidRPr="005221A6">
        <w:rPr>
          <w:rFonts w:cs="Times New Roman"/>
          <w:color w:val="000000"/>
        </w:rPr>
        <w:t xml:space="preserve">The work that gets done when no one is watching. </w:t>
      </w:r>
      <w:r>
        <w:rPr>
          <w:rFonts w:cs="Times New Roman"/>
          <w:color w:val="000000"/>
        </w:rPr>
        <w:t xml:space="preserve"> </w:t>
      </w:r>
      <w:r w:rsidRPr="005221A6">
        <w:rPr>
          <w:rFonts w:cs="Times New Roman"/>
          <w:color w:val="000000"/>
        </w:rPr>
        <w:t>In a high standards culture, doing that work well is its own reward – it’s part of what it means to be a professional.</w:t>
      </w:r>
    </w:p>
    <w:p w14:paraId="4BE23530"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And finally, high standards are fun! </w:t>
      </w:r>
      <w:r>
        <w:rPr>
          <w:rFonts w:cs="Times New Roman"/>
          <w:color w:val="000000"/>
        </w:rPr>
        <w:t xml:space="preserve"> </w:t>
      </w:r>
      <w:r w:rsidRPr="005221A6">
        <w:rPr>
          <w:rFonts w:cs="Times New Roman"/>
          <w:color w:val="000000"/>
        </w:rPr>
        <w:t>Once you’ve tasted high standards, there’s no going back.</w:t>
      </w:r>
    </w:p>
    <w:p w14:paraId="401F4E60" w14:textId="77777777" w:rsidR="005221A6" w:rsidRPr="005221A6" w:rsidRDefault="005221A6" w:rsidP="005221A6">
      <w:pPr>
        <w:shd w:val="clear" w:color="auto" w:fill="FFFFFF"/>
        <w:spacing w:before="240"/>
        <w:rPr>
          <w:rFonts w:cs="Times New Roman"/>
          <w:color w:val="000000"/>
        </w:rPr>
      </w:pPr>
      <w:r w:rsidRPr="005221A6">
        <w:rPr>
          <w:rFonts w:cs="Times New Roman"/>
          <w:color w:val="000000"/>
        </w:rPr>
        <w:t>So, the four elements of high standards as we see it: they are </w:t>
      </w:r>
      <w:r w:rsidRPr="005221A6">
        <w:rPr>
          <w:rFonts w:cs="Times New Roman"/>
          <w:i/>
          <w:iCs/>
          <w:color w:val="000000"/>
        </w:rPr>
        <w:t>teachable</w:t>
      </w:r>
      <w:r w:rsidRPr="005221A6">
        <w:rPr>
          <w:rFonts w:cs="Times New Roman"/>
          <w:color w:val="000000"/>
        </w:rPr>
        <w:t>, they are </w:t>
      </w:r>
      <w:r w:rsidRPr="005221A6">
        <w:rPr>
          <w:rFonts w:cs="Times New Roman"/>
          <w:i/>
          <w:iCs/>
          <w:color w:val="000000"/>
        </w:rPr>
        <w:t>domain specific</w:t>
      </w:r>
      <w:r w:rsidRPr="005221A6">
        <w:rPr>
          <w:rFonts w:cs="Times New Roman"/>
          <w:color w:val="000000"/>
        </w:rPr>
        <w:t>, you must </w:t>
      </w:r>
      <w:r w:rsidRPr="005221A6">
        <w:rPr>
          <w:rFonts w:cs="Times New Roman"/>
          <w:i/>
          <w:iCs/>
          <w:color w:val="000000"/>
        </w:rPr>
        <w:t>recognize</w:t>
      </w:r>
      <w:r w:rsidRPr="005221A6">
        <w:rPr>
          <w:rFonts w:cs="Times New Roman"/>
          <w:color w:val="000000"/>
        </w:rPr>
        <w:t> them, and you must explicitly coach realistic </w:t>
      </w:r>
      <w:r w:rsidRPr="005221A6">
        <w:rPr>
          <w:rFonts w:cs="Times New Roman"/>
          <w:i/>
          <w:iCs/>
          <w:color w:val="000000"/>
        </w:rPr>
        <w:t>scope</w:t>
      </w:r>
      <w:r w:rsidRPr="005221A6">
        <w:rPr>
          <w:rFonts w:cs="Times New Roman"/>
          <w:color w:val="000000"/>
        </w:rPr>
        <w:t xml:space="preserve">. </w:t>
      </w:r>
      <w:r>
        <w:rPr>
          <w:rFonts w:cs="Times New Roman"/>
          <w:color w:val="000000"/>
        </w:rPr>
        <w:t xml:space="preserve"> </w:t>
      </w:r>
      <w:r w:rsidRPr="005221A6">
        <w:rPr>
          <w:rFonts w:cs="Times New Roman"/>
          <w:color w:val="000000"/>
        </w:rPr>
        <w:t xml:space="preserve">For us, these work at all levels of detail. </w:t>
      </w:r>
      <w:r>
        <w:rPr>
          <w:rFonts w:cs="Times New Roman"/>
          <w:color w:val="000000"/>
        </w:rPr>
        <w:t xml:space="preserve"> </w:t>
      </w:r>
      <w:r w:rsidRPr="005221A6">
        <w:rPr>
          <w:rFonts w:cs="Times New Roman"/>
          <w:color w:val="000000"/>
        </w:rPr>
        <w:t xml:space="preserve">Everything from writing memos to whole new, clean-sheet business initiatives. </w:t>
      </w:r>
      <w:r>
        <w:rPr>
          <w:rFonts w:cs="Times New Roman"/>
          <w:color w:val="000000"/>
        </w:rPr>
        <w:t xml:space="preserve"> </w:t>
      </w:r>
      <w:r w:rsidRPr="005221A6">
        <w:rPr>
          <w:rFonts w:cs="Times New Roman"/>
          <w:color w:val="000000"/>
        </w:rPr>
        <w:t>We hope they help you too.</w:t>
      </w:r>
    </w:p>
    <w:p w14:paraId="0C0E8DD9" w14:textId="77777777" w:rsidR="00503D07" w:rsidRDefault="00503D07"/>
    <w:sectPr w:rsidR="00503D07"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A6"/>
    <w:rsid w:val="00503D07"/>
    <w:rsid w:val="005221A6"/>
    <w:rsid w:val="00CC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EF6AB"/>
  <w14:defaultImageDpi w14:val="300"/>
  <w15:docId w15:val="{ECB70C42-EA83-F145-871A-9F55F22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1A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6290</Characters>
  <Application>Microsoft Office Word</Application>
  <DocSecurity>0</DocSecurity>
  <Lines>136</Lines>
  <Paragraphs>47</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2019-12-16T20:26:00Z</dcterms:created>
  <dcterms:modified xsi:type="dcterms:W3CDTF">2019-12-16T20:26:00Z</dcterms:modified>
</cp:coreProperties>
</file>